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A3A" w:rsidRPr="005969D7" w:rsidRDefault="008D7A3A" w:rsidP="00CE1930">
      <w:pPr>
        <w:pStyle w:val="NoSpacing"/>
        <w:jc w:val="center"/>
        <w:rPr>
          <w:rFonts w:ascii="Sylfaen" w:hAnsi="Sylfaen" w:cs="Sylfaen"/>
          <w:sz w:val="32"/>
          <w:szCs w:val="32"/>
        </w:rPr>
      </w:pPr>
      <w:r w:rsidRPr="005969D7">
        <w:rPr>
          <w:rFonts w:ascii="Sylfaen" w:hAnsi="Sylfaen" w:cs="Sylfaen"/>
          <w:sz w:val="32"/>
          <w:szCs w:val="32"/>
        </w:rPr>
        <w:t xml:space="preserve">Silvanite Condominium Homeowners </w:t>
      </w:r>
    </w:p>
    <w:p w:rsidR="008D7A3A" w:rsidRPr="005969D7" w:rsidRDefault="008D7A3A" w:rsidP="005969D7">
      <w:pPr>
        <w:pStyle w:val="NoSpacing"/>
        <w:jc w:val="center"/>
        <w:rPr>
          <w:rFonts w:ascii="Sylfaen" w:hAnsi="Sylfaen" w:cs="Sylfaen"/>
          <w:sz w:val="32"/>
          <w:szCs w:val="32"/>
        </w:rPr>
      </w:pPr>
      <w:r w:rsidRPr="005969D7">
        <w:rPr>
          <w:rFonts w:ascii="Sylfaen" w:hAnsi="Sylfaen" w:cs="Sylfaen"/>
          <w:sz w:val="32"/>
          <w:szCs w:val="32"/>
        </w:rPr>
        <w:t xml:space="preserve">Association Annual Meeting </w:t>
      </w:r>
      <w:smartTag w:uri="urn:schemas-microsoft-com:office:smarttags" w:element="date">
        <w:smartTagPr>
          <w:attr w:name="Month" w:val="8"/>
          <w:attr w:name="Day" w:val="12"/>
          <w:attr w:name="Year" w:val="2015"/>
        </w:smartTagPr>
        <w:r w:rsidRPr="005969D7">
          <w:rPr>
            <w:rFonts w:ascii="Sylfaen" w:hAnsi="Sylfaen" w:cs="Sylfaen"/>
            <w:sz w:val="32"/>
            <w:szCs w:val="32"/>
          </w:rPr>
          <w:t>August 12, 2015</w:t>
        </w:r>
      </w:smartTag>
    </w:p>
    <w:p w:rsidR="008D7A3A" w:rsidRPr="005969D7" w:rsidRDefault="008D7A3A" w:rsidP="005969D7">
      <w:pPr>
        <w:pStyle w:val="NoSpacing"/>
        <w:jc w:val="center"/>
        <w:rPr>
          <w:rFonts w:ascii="Sylfaen" w:hAnsi="Sylfaen" w:cs="Sylfaen"/>
          <w:sz w:val="32"/>
          <w:szCs w:val="32"/>
        </w:rPr>
      </w:pPr>
      <w:r w:rsidRPr="005969D7">
        <w:rPr>
          <w:rFonts w:ascii="Sylfaen" w:hAnsi="Sylfaen" w:cs="Sylfaen"/>
          <w:sz w:val="32"/>
          <w:szCs w:val="32"/>
        </w:rPr>
        <w:t>Meeting Minutes</w:t>
      </w:r>
    </w:p>
    <w:p w:rsidR="008D7A3A" w:rsidRDefault="008D7A3A" w:rsidP="00EF219B">
      <w:pPr>
        <w:rPr>
          <w:rFonts w:ascii="Sylfaen" w:hAnsi="Sylfaen" w:cs="Sylfaen"/>
        </w:rPr>
      </w:pPr>
    </w:p>
    <w:p w:rsidR="008D7A3A" w:rsidRPr="0068002D" w:rsidRDefault="008D7A3A" w:rsidP="00EF219B">
      <w:pPr>
        <w:rPr>
          <w:rFonts w:ascii="Sylfaen" w:hAnsi="Sylfaen" w:cs="Sylfaen"/>
        </w:rPr>
      </w:pPr>
      <w:r w:rsidRPr="0068002D">
        <w:rPr>
          <w:rFonts w:ascii="Sylfaen" w:hAnsi="Sylfaen" w:cs="Sylfaen"/>
        </w:rPr>
        <w:t>Call to Order</w:t>
      </w:r>
      <w:r>
        <w:rPr>
          <w:rFonts w:ascii="Sylfaen" w:hAnsi="Sylfaen" w:cs="Sylfaen"/>
        </w:rPr>
        <w:t>/</w:t>
      </w:r>
      <w:r w:rsidRPr="0068002D">
        <w:rPr>
          <w:rFonts w:ascii="Sylfaen" w:hAnsi="Sylfaen" w:cs="Sylfaen"/>
        </w:rPr>
        <w:t>Proof of Noti</w:t>
      </w:r>
      <w:r>
        <w:rPr>
          <w:rFonts w:ascii="Sylfaen" w:hAnsi="Sylfaen" w:cs="Sylfaen"/>
        </w:rPr>
        <w:t>ce/</w:t>
      </w:r>
      <w:r w:rsidRPr="0068002D">
        <w:rPr>
          <w:rFonts w:ascii="Sylfaen" w:hAnsi="Sylfaen" w:cs="Sylfaen"/>
        </w:rPr>
        <w:t>Roll Call</w:t>
      </w:r>
    </w:p>
    <w:p w:rsidR="008D7A3A" w:rsidRPr="00A14AA0" w:rsidRDefault="008D7A3A" w:rsidP="00AD7EDA">
      <w:pPr>
        <w:rPr>
          <w:rFonts w:ascii="Sylfaen" w:hAnsi="Sylfaen" w:cs="Sylfaen"/>
          <w:sz w:val="22"/>
          <w:szCs w:val="22"/>
        </w:rPr>
      </w:pPr>
      <w:r>
        <w:rPr>
          <w:rFonts w:ascii="Sylfaen" w:hAnsi="Sylfaen" w:cs="Sylfaen"/>
          <w:sz w:val="22"/>
          <w:szCs w:val="22"/>
        </w:rPr>
        <w:t>The annual Silvanite</w:t>
      </w:r>
      <w:r w:rsidRPr="001733B5">
        <w:rPr>
          <w:rFonts w:ascii="Sylfaen" w:hAnsi="Sylfaen" w:cs="Sylfaen"/>
          <w:sz w:val="22"/>
          <w:szCs w:val="22"/>
        </w:rPr>
        <w:t xml:space="preserve"> Condo Association </w:t>
      </w:r>
      <w:r w:rsidR="00C83704">
        <w:rPr>
          <w:rFonts w:ascii="Sylfaen" w:hAnsi="Sylfaen" w:cs="Sylfaen"/>
          <w:sz w:val="22"/>
          <w:szCs w:val="22"/>
        </w:rPr>
        <w:t xml:space="preserve">HOA </w:t>
      </w:r>
      <w:r w:rsidRPr="001733B5">
        <w:rPr>
          <w:rFonts w:ascii="Sylfaen" w:hAnsi="Sylfaen" w:cs="Sylfaen"/>
          <w:sz w:val="22"/>
          <w:szCs w:val="22"/>
        </w:rPr>
        <w:t xml:space="preserve">meeting was called to order at </w:t>
      </w:r>
      <w:r>
        <w:rPr>
          <w:rFonts w:ascii="Sylfaen" w:hAnsi="Sylfaen" w:cs="Sylfaen"/>
          <w:sz w:val="22"/>
          <w:szCs w:val="22"/>
        </w:rPr>
        <w:t xml:space="preserve">5:37 </w:t>
      </w:r>
      <w:r w:rsidRPr="001733B5">
        <w:rPr>
          <w:rFonts w:ascii="Sylfaen" w:hAnsi="Sylfaen" w:cs="Sylfaen"/>
          <w:sz w:val="22"/>
          <w:szCs w:val="22"/>
        </w:rPr>
        <w:t>p</w:t>
      </w:r>
      <w:r>
        <w:rPr>
          <w:rFonts w:ascii="Sylfaen" w:hAnsi="Sylfaen" w:cs="Sylfaen"/>
          <w:sz w:val="22"/>
          <w:szCs w:val="22"/>
        </w:rPr>
        <w:t>.</w:t>
      </w:r>
      <w:r w:rsidRPr="001733B5">
        <w:rPr>
          <w:rFonts w:ascii="Sylfaen" w:hAnsi="Sylfaen" w:cs="Sylfaen"/>
          <w:sz w:val="22"/>
          <w:szCs w:val="22"/>
        </w:rPr>
        <w:t>m</w:t>
      </w:r>
      <w:r>
        <w:rPr>
          <w:rFonts w:ascii="Sylfaen" w:hAnsi="Sylfaen" w:cs="Sylfaen"/>
          <w:sz w:val="22"/>
          <w:szCs w:val="22"/>
        </w:rPr>
        <w:t>.</w:t>
      </w:r>
      <w:r w:rsidRPr="001733B5">
        <w:rPr>
          <w:rFonts w:ascii="Sylfaen" w:hAnsi="Sylfaen" w:cs="Sylfaen"/>
          <w:sz w:val="22"/>
          <w:szCs w:val="22"/>
        </w:rPr>
        <w:t xml:space="preserve"> on </w:t>
      </w:r>
      <w:smartTag w:uri="urn:schemas-microsoft-com:office:smarttags" w:element="date">
        <w:smartTagPr>
          <w:attr w:name="Month" w:val="8"/>
          <w:attr w:name="Day" w:val="12"/>
          <w:attr w:name="Year" w:val="2015"/>
        </w:smartTagPr>
        <w:r>
          <w:rPr>
            <w:rFonts w:ascii="Sylfaen" w:hAnsi="Sylfaen" w:cs="Sylfaen"/>
            <w:sz w:val="22"/>
            <w:szCs w:val="22"/>
          </w:rPr>
          <w:t>August 12, 2015</w:t>
        </w:r>
      </w:smartTag>
      <w:r w:rsidRPr="001733B5">
        <w:rPr>
          <w:rFonts w:ascii="Sylfaen" w:hAnsi="Sylfaen" w:cs="Sylfaen"/>
          <w:sz w:val="22"/>
          <w:szCs w:val="22"/>
        </w:rPr>
        <w:t>. The meeting notice was emailed</w:t>
      </w:r>
      <w:r>
        <w:rPr>
          <w:rFonts w:ascii="Sylfaen" w:hAnsi="Sylfaen" w:cs="Sylfaen"/>
          <w:sz w:val="22"/>
          <w:szCs w:val="22"/>
        </w:rPr>
        <w:t xml:space="preserve"> and mailed</w:t>
      </w:r>
      <w:r w:rsidRPr="001733B5">
        <w:rPr>
          <w:rFonts w:ascii="Sylfaen" w:hAnsi="Sylfaen" w:cs="Sylfaen"/>
          <w:sz w:val="22"/>
          <w:szCs w:val="22"/>
        </w:rPr>
        <w:t xml:space="preserve"> out </w:t>
      </w:r>
      <w:smartTag w:uri="urn:schemas-microsoft-com:office:smarttags" w:element="date">
        <w:smartTagPr>
          <w:attr w:name="Month" w:val="7"/>
          <w:attr w:name="Day" w:val="1"/>
          <w:attr w:name="Year" w:val="2015"/>
        </w:smartTagPr>
        <w:r>
          <w:rPr>
            <w:rFonts w:ascii="Sylfaen" w:hAnsi="Sylfaen" w:cs="Sylfaen"/>
            <w:sz w:val="22"/>
            <w:szCs w:val="22"/>
          </w:rPr>
          <w:t>July 1</w:t>
        </w:r>
        <w:r w:rsidRPr="001733B5">
          <w:rPr>
            <w:rFonts w:ascii="Sylfaen" w:hAnsi="Sylfaen" w:cs="Sylfaen"/>
            <w:sz w:val="22"/>
            <w:szCs w:val="22"/>
          </w:rPr>
          <w:t>, 20</w:t>
        </w:r>
        <w:r>
          <w:rPr>
            <w:rFonts w:ascii="Sylfaen" w:hAnsi="Sylfaen" w:cs="Sylfaen"/>
            <w:sz w:val="22"/>
            <w:szCs w:val="22"/>
          </w:rPr>
          <w:t>15</w:t>
        </w:r>
      </w:smartTag>
      <w:r>
        <w:rPr>
          <w:rFonts w:ascii="Sylfaen" w:hAnsi="Sylfaen" w:cs="Sylfaen"/>
          <w:sz w:val="22"/>
          <w:szCs w:val="22"/>
        </w:rPr>
        <w:t xml:space="preserve">. The meeting packet was emailed and mailed out </w:t>
      </w:r>
      <w:smartTag w:uri="urn:schemas-microsoft-com:office:smarttags" w:element="date">
        <w:smartTagPr>
          <w:attr w:name="Month" w:val="7"/>
          <w:attr w:name="Day" w:val="29"/>
          <w:attr w:name="Year" w:val="2015"/>
        </w:smartTagPr>
        <w:r>
          <w:rPr>
            <w:rFonts w:ascii="Sylfaen" w:hAnsi="Sylfaen" w:cs="Sylfaen"/>
            <w:sz w:val="22"/>
            <w:szCs w:val="22"/>
          </w:rPr>
          <w:t>July 29, 2015</w:t>
        </w:r>
      </w:smartTag>
      <w:r>
        <w:rPr>
          <w:rFonts w:ascii="Sylfaen" w:hAnsi="Sylfaen" w:cs="Sylfaen"/>
          <w:sz w:val="22"/>
          <w:szCs w:val="22"/>
        </w:rPr>
        <w:t>.  The meeting was represented by the following owners and a quorum was established for an official meeting.</w:t>
      </w:r>
    </w:p>
    <w:p w:rsidR="008D7A3A" w:rsidRDefault="008D7A3A" w:rsidP="00EF219B">
      <w:pPr>
        <w:rPr>
          <w:rFonts w:ascii="Sylfaen" w:hAnsi="Sylfaen" w:cs="Sylfaen"/>
          <w:sz w:val="22"/>
          <w:szCs w:val="22"/>
          <w:u w:val="single"/>
        </w:rPr>
      </w:pPr>
    </w:p>
    <w:p w:rsidR="008D7A3A" w:rsidRDefault="008D7A3A" w:rsidP="00EF219B">
      <w:pPr>
        <w:rPr>
          <w:rFonts w:ascii="Sylfaen" w:hAnsi="Sylfaen" w:cs="Sylfaen"/>
          <w:sz w:val="22"/>
          <w:szCs w:val="22"/>
          <w:u w:val="single"/>
        </w:rPr>
      </w:pPr>
      <w:r w:rsidRPr="0068002D">
        <w:rPr>
          <w:rFonts w:ascii="Sylfaen" w:hAnsi="Sylfaen" w:cs="Sylfaen"/>
          <w:sz w:val="22"/>
          <w:szCs w:val="22"/>
          <w:u w:val="single"/>
        </w:rPr>
        <w:t>HOA Members</w:t>
      </w:r>
    </w:p>
    <w:p w:rsidR="008D7A3A" w:rsidRDefault="008D7A3A" w:rsidP="00EF219B">
      <w:pPr>
        <w:rPr>
          <w:rFonts w:ascii="Sylfaen" w:hAnsi="Sylfaen" w:cs="Sylfaen"/>
          <w:sz w:val="22"/>
          <w:szCs w:val="22"/>
          <w:u w:val="single"/>
        </w:rPr>
      </w:pPr>
    </w:p>
    <w:p w:rsidR="008D7A3A" w:rsidRDefault="008D7A3A" w:rsidP="00A9478A">
      <w:pPr>
        <w:rPr>
          <w:rFonts w:ascii="Sylfaen" w:hAnsi="Sylfaen" w:cs="Sylfaen"/>
          <w:sz w:val="22"/>
          <w:szCs w:val="22"/>
        </w:rPr>
      </w:pPr>
      <w:r w:rsidRPr="009B1F92">
        <w:rPr>
          <w:rFonts w:ascii="Sylfaen" w:hAnsi="Sylfaen" w:cs="Sylfaen"/>
          <w:sz w:val="22"/>
          <w:szCs w:val="22"/>
        </w:rPr>
        <w:t>Attendees;</w:t>
      </w:r>
    </w:p>
    <w:p w:rsidR="008D7A3A" w:rsidRPr="0068002D" w:rsidRDefault="008D7A3A" w:rsidP="00EF219B">
      <w:pPr>
        <w:rPr>
          <w:rFonts w:ascii="Sylfaen" w:hAnsi="Sylfaen" w:cs="Sylfaen"/>
          <w:sz w:val="22"/>
          <w:szCs w:val="22"/>
        </w:rPr>
      </w:pPr>
      <w:r w:rsidRPr="0068002D">
        <w:rPr>
          <w:rFonts w:ascii="Sylfaen" w:hAnsi="Sylfaen" w:cs="Sylfaen"/>
          <w:sz w:val="22"/>
          <w:szCs w:val="22"/>
        </w:rPr>
        <w:t xml:space="preserve">Unit # 1 Jeffrey </w:t>
      </w:r>
      <w:proofErr w:type="spellStart"/>
      <w:r w:rsidRPr="0068002D">
        <w:rPr>
          <w:rFonts w:ascii="Sylfaen" w:hAnsi="Sylfaen" w:cs="Sylfaen"/>
          <w:sz w:val="22"/>
          <w:szCs w:val="22"/>
        </w:rPr>
        <w:t>Antonczyk</w:t>
      </w:r>
      <w:proofErr w:type="spellEnd"/>
    </w:p>
    <w:p w:rsidR="008D7A3A" w:rsidRPr="0068002D" w:rsidRDefault="008D7A3A" w:rsidP="00EF219B">
      <w:pPr>
        <w:rPr>
          <w:rFonts w:ascii="Sylfaen" w:hAnsi="Sylfaen" w:cs="Sylfaen"/>
          <w:sz w:val="22"/>
          <w:szCs w:val="22"/>
        </w:rPr>
      </w:pPr>
      <w:r w:rsidRPr="0068002D">
        <w:rPr>
          <w:rFonts w:ascii="Sylfaen" w:hAnsi="Sylfaen" w:cs="Sylfaen"/>
          <w:sz w:val="22"/>
          <w:szCs w:val="22"/>
        </w:rPr>
        <w:t xml:space="preserve">Unit # 2 John </w:t>
      </w:r>
      <w:proofErr w:type="spellStart"/>
      <w:r w:rsidRPr="0068002D">
        <w:rPr>
          <w:rFonts w:ascii="Sylfaen" w:hAnsi="Sylfaen" w:cs="Sylfaen"/>
          <w:sz w:val="22"/>
          <w:szCs w:val="22"/>
        </w:rPr>
        <w:t>Yankowich</w:t>
      </w:r>
      <w:proofErr w:type="spellEnd"/>
    </w:p>
    <w:p w:rsidR="008D7A3A" w:rsidRPr="0068002D" w:rsidRDefault="008D7A3A" w:rsidP="00EF219B">
      <w:pPr>
        <w:rPr>
          <w:rFonts w:ascii="Sylfaen" w:hAnsi="Sylfaen" w:cs="Sylfaen"/>
          <w:sz w:val="22"/>
          <w:szCs w:val="22"/>
        </w:rPr>
      </w:pPr>
      <w:r w:rsidRPr="0068002D">
        <w:rPr>
          <w:rFonts w:ascii="Sylfaen" w:hAnsi="Sylfaen" w:cs="Sylfaen"/>
          <w:sz w:val="22"/>
          <w:szCs w:val="22"/>
        </w:rPr>
        <w:t xml:space="preserve">Unit # 4 Trent </w:t>
      </w:r>
      <w:proofErr w:type="spellStart"/>
      <w:r w:rsidRPr="0068002D">
        <w:rPr>
          <w:rFonts w:ascii="Sylfaen" w:hAnsi="Sylfaen" w:cs="Sylfaen"/>
          <w:sz w:val="22"/>
          <w:szCs w:val="22"/>
        </w:rPr>
        <w:t>Sweitzer</w:t>
      </w:r>
      <w:proofErr w:type="spellEnd"/>
    </w:p>
    <w:p w:rsidR="008D7A3A" w:rsidRPr="0068002D" w:rsidRDefault="008D7A3A" w:rsidP="00EF219B">
      <w:pPr>
        <w:rPr>
          <w:rFonts w:ascii="Sylfaen" w:hAnsi="Sylfaen" w:cs="Sylfaen"/>
          <w:sz w:val="22"/>
          <w:szCs w:val="22"/>
        </w:rPr>
      </w:pPr>
      <w:r>
        <w:rPr>
          <w:rFonts w:ascii="Sylfaen" w:hAnsi="Sylfaen" w:cs="Sylfaen"/>
          <w:sz w:val="22"/>
          <w:szCs w:val="22"/>
        </w:rPr>
        <w:t xml:space="preserve">Unit # 6 </w:t>
      </w:r>
      <w:proofErr w:type="spellStart"/>
      <w:r>
        <w:rPr>
          <w:rFonts w:ascii="Sylfaen" w:hAnsi="Sylfaen" w:cs="Sylfaen"/>
          <w:sz w:val="22"/>
          <w:szCs w:val="22"/>
        </w:rPr>
        <w:t>Kathrine</w:t>
      </w:r>
      <w:proofErr w:type="spellEnd"/>
      <w:r w:rsidRPr="0068002D">
        <w:rPr>
          <w:rFonts w:ascii="Sylfaen" w:hAnsi="Sylfaen" w:cs="Sylfaen"/>
          <w:sz w:val="22"/>
          <w:szCs w:val="22"/>
        </w:rPr>
        <w:t xml:space="preserve"> Boyce</w:t>
      </w:r>
    </w:p>
    <w:p w:rsidR="008D7A3A" w:rsidRPr="0068002D" w:rsidRDefault="008D7A3A" w:rsidP="00EF219B">
      <w:pPr>
        <w:rPr>
          <w:rFonts w:ascii="Sylfaen" w:hAnsi="Sylfaen" w:cs="Sylfaen"/>
          <w:sz w:val="22"/>
          <w:szCs w:val="22"/>
        </w:rPr>
      </w:pPr>
      <w:r w:rsidRPr="0068002D">
        <w:rPr>
          <w:rFonts w:ascii="Sylfaen" w:hAnsi="Sylfaen" w:cs="Sylfaen"/>
          <w:sz w:val="22"/>
          <w:szCs w:val="22"/>
        </w:rPr>
        <w:t xml:space="preserve">Unit # 9 Brock </w:t>
      </w:r>
      <w:proofErr w:type="spellStart"/>
      <w:r w:rsidRPr="0068002D">
        <w:rPr>
          <w:rFonts w:ascii="Sylfaen" w:hAnsi="Sylfaen" w:cs="Sylfaen"/>
          <w:sz w:val="22"/>
          <w:szCs w:val="22"/>
        </w:rPr>
        <w:t>Stai</w:t>
      </w:r>
      <w:proofErr w:type="spellEnd"/>
    </w:p>
    <w:p w:rsidR="008D7A3A" w:rsidRPr="0068002D" w:rsidRDefault="008D7A3A" w:rsidP="00EF219B">
      <w:pPr>
        <w:rPr>
          <w:rFonts w:ascii="Sylfaen" w:hAnsi="Sylfaen" w:cs="Sylfaen"/>
          <w:sz w:val="22"/>
          <w:szCs w:val="22"/>
        </w:rPr>
      </w:pPr>
      <w:r w:rsidRPr="0068002D">
        <w:rPr>
          <w:rFonts w:ascii="Sylfaen" w:hAnsi="Sylfaen" w:cs="Sylfaen"/>
          <w:sz w:val="22"/>
          <w:szCs w:val="22"/>
        </w:rPr>
        <w:t>Unit # 11 Kevin Van Horn</w:t>
      </w:r>
    </w:p>
    <w:p w:rsidR="008D7A3A" w:rsidRDefault="008D7A3A" w:rsidP="00EF219B">
      <w:pPr>
        <w:rPr>
          <w:rFonts w:ascii="Sylfaen" w:hAnsi="Sylfaen" w:cs="Sylfaen"/>
          <w:sz w:val="22"/>
          <w:szCs w:val="22"/>
        </w:rPr>
      </w:pPr>
      <w:r w:rsidRPr="0068002D">
        <w:rPr>
          <w:rFonts w:ascii="Sylfaen" w:hAnsi="Sylfaen" w:cs="Sylfaen"/>
          <w:sz w:val="22"/>
          <w:szCs w:val="22"/>
        </w:rPr>
        <w:t>Unit # 12 Kyle Ryan</w:t>
      </w:r>
    </w:p>
    <w:p w:rsidR="008D7A3A" w:rsidRDefault="008D7A3A" w:rsidP="00EF219B">
      <w:pPr>
        <w:rPr>
          <w:rFonts w:ascii="Sylfaen" w:hAnsi="Sylfaen" w:cs="Sylfaen"/>
          <w:sz w:val="22"/>
          <w:szCs w:val="22"/>
        </w:rPr>
      </w:pPr>
    </w:p>
    <w:p w:rsidR="008D7A3A" w:rsidRDefault="008D7A3A" w:rsidP="00A9478A">
      <w:pPr>
        <w:rPr>
          <w:rFonts w:ascii="Sylfaen" w:hAnsi="Sylfaen" w:cs="Sylfaen"/>
          <w:sz w:val="22"/>
          <w:szCs w:val="22"/>
        </w:rPr>
      </w:pPr>
      <w:r>
        <w:rPr>
          <w:rFonts w:ascii="Sylfaen" w:hAnsi="Sylfaen" w:cs="Sylfaen"/>
          <w:sz w:val="22"/>
          <w:szCs w:val="22"/>
        </w:rPr>
        <w:t>Call In;</w:t>
      </w:r>
    </w:p>
    <w:p w:rsidR="008D7A3A" w:rsidRDefault="008D7A3A" w:rsidP="00A9478A">
      <w:pPr>
        <w:rPr>
          <w:rFonts w:ascii="Sylfaen" w:hAnsi="Sylfaen" w:cs="Sylfaen"/>
          <w:sz w:val="22"/>
          <w:szCs w:val="22"/>
        </w:rPr>
      </w:pPr>
      <w:r w:rsidRPr="0068002D">
        <w:rPr>
          <w:rFonts w:ascii="Sylfaen" w:hAnsi="Sylfaen" w:cs="Sylfaen"/>
          <w:sz w:val="22"/>
          <w:szCs w:val="22"/>
        </w:rPr>
        <w:t xml:space="preserve">Unit # 7 </w:t>
      </w:r>
      <w:proofErr w:type="spellStart"/>
      <w:r w:rsidRPr="0068002D">
        <w:rPr>
          <w:rFonts w:ascii="Sylfaen" w:hAnsi="Sylfaen" w:cs="Sylfaen"/>
          <w:sz w:val="22"/>
          <w:szCs w:val="22"/>
        </w:rPr>
        <w:t>Mallika</w:t>
      </w:r>
      <w:proofErr w:type="spellEnd"/>
      <w:r w:rsidRPr="0068002D">
        <w:rPr>
          <w:rFonts w:ascii="Sylfaen" w:hAnsi="Sylfaen" w:cs="Sylfaen"/>
          <w:sz w:val="22"/>
          <w:szCs w:val="22"/>
        </w:rPr>
        <w:t xml:space="preserve"> Magner</w:t>
      </w:r>
    </w:p>
    <w:p w:rsidR="008D7A3A" w:rsidRDefault="008D7A3A" w:rsidP="00A9478A">
      <w:pPr>
        <w:rPr>
          <w:rFonts w:ascii="Sylfaen" w:hAnsi="Sylfaen" w:cs="Sylfaen"/>
          <w:sz w:val="22"/>
          <w:szCs w:val="22"/>
        </w:rPr>
      </w:pPr>
    </w:p>
    <w:p w:rsidR="008D7A3A" w:rsidRDefault="008D7A3A" w:rsidP="00A9478A">
      <w:pPr>
        <w:rPr>
          <w:rFonts w:ascii="Sylfaen" w:hAnsi="Sylfaen" w:cs="Sylfaen"/>
          <w:sz w:val="22"/>
          <w:szCs w:val="22"/>
        </w:rPr>
      </w:pPr>
      <w:r>
        <w:rPr>
          <w:rFonts w:ascii="Sylfaen" w:hAnsi="Sylfaen" w:cs="Sylfaen"/>
          <w:sz w:val="22"/>
          <w:szCs w:val="22"/>
        </w:rPr>
        <w:t>Proxy;</w:t>
      </w:r>
    </w:p>
    <w:p w:rsidR="008D7A3A" w:rsidRPr="0068002D" w:rsidRDefault="008D7A3A" w:rsidP="0042445D">
      <w:pPr>
        <w:rPr>
          <w:rFonts w:ascii="Sylfaen" w:hAnsi="Sylfaen" w:cs="Sylfaen"/>
          <w:sz w:val="22"/>
          <w:szCs w:val="22"/>
        </w:rPr>
      </w:pPr>
      <w:r w:rsidRPr="0068002D">
        <w:rPr>
          <w:rFonts w:ascii="Sylfaen" w:hAnsi="Sylfaen" w:cs="Sylfaen"/>
          <w:sz w:val="22"/>
          <w:szCs w:val="22"/>
        </w:rPr>
        <w:t>Unit # 3 Don Pulley</w:t>
      </w:r>
      <w:r>
        <w:rPr>
          <w:rFonts w:ascii="Sylfaen" w:hAnsi="Sylfaen" w:cs="Sylfaen"/>
          <w:sz w:val="22"/>
          <w:szCs w:val="22"/>
        </w:rPr>
        <w:t xml:space="preserve"> given to </w:t>
      </w:r>
      <w:proofErr w:type="spellStart"/>
      <w:r>
        <w:rPr>
          <w:rFonts w:ascii="Sylfaen" w:hAnsi="Sylfaen" w:cs="Sylfaen"/>
          <w:sz w:val="22"/>
          <w:szCs w:val="22"/>
        </w:rPr>
        <w:t>Mallika</w:t>
      </w:r>
      <w:proofErr w:type="spellEnd"/>
      <w:r>
        <w:rPr>
          <w:rFonts w:ascii="Sylfaen" w:hAnsi="Sylfaen" w:cs="Sylfaen"/>
          <w:sz w:val="22"/>
          <w:szCs w:val="22"/>
        </w:rPr>
        <w:t xml:space="preserve"> Magner</w:t>
      </w:r>
    </w:p>
    <w:p w:rsidR="008D7A3A" w:rsidRPr="0068002D" w:rsidRDefault="008D7A3A" w:rsidP="00A9478A">
      <w:pPr>
        <w:rPr>
          <w:rFonts w:ascii="Sylfaen" w:hAnsi="Sylfaen" w:cs="Sylfaen"/>
          <w:sz w:val="22"/>
          <w:szCs w:val="22"/>
        </w:rPr>
      </w:pPr>
    </w:p>
    <w:p w:rsidR="008D7A3A" w:rsidRDefault="008D7A3A" w:rsidP="00EF219B">
      <w:pPr>
        <w:rPr>
          <w:rFonts w:ascii="Sylfaen" w:hAnsi="Sylfaen" w:cs="Sylfaen"/>
          <w:sz w:val="22"/>
          <w:szCs w:val="22"/>
          <w:u w:val="single"/>
        </w:rPr>
      </w:pPr>
      <w:r w:rsidRPr="00967D08">
        <w:rPr>
          <w:rFonts w:ascii="Sylfaen" w:hAnsi="Sylfaen" w:cs="Sylfaen"/>
          <w:sz w:val="22"/>
          <w:szCs w:val="22"/>
          <w:u w:val="single"/>
        </w:rPr>
        <w:t>Peak Property Management and Sales</w:t>
      </w:r>
    </w:p>
    <w:p w:rsidR="008D7A3A" w:rsidRDefault="008D7A3A" w:rsidP="00EF219B">
      <w:pPr>
        <w:rPr>
          <w:rFonts w:ascii="Sylfaen" w:hAnsi="Sylfaen" w:cs="Sylfaen"/>
          <w:sz w:val="22"/>
          <w:szCs w:val="22"/>
        </w:rPr>
      </w:pPr>
      <w:r>
        <w:rPr>
          <w:rFonts w:ascii="Sylfaen" w:hAnsi="Sylfaen" w:cs="Sylfaen"/>
          <w:sz w:val="22"/>
          <w:szCs w:val="22"/>
        </w:rPr>
        <w:t>Tom Hein-Association Manager</w:t>
      </w:r>
    </w:p>
    <w:p w:rsidR="008D7A3A" w:rsidRDefault="008D7A3A" w:rsidP="00EF219B">
      <w:pPr>
        <w:rPr>
          <w:rFonts w:ascii="Sylfaen" w:hAnsi="Sylfaen" w:cs="Sylfaen"/>
          <w:sz w:val="22"/>
          <w:szCs w:val="22"/>
        </w:rPr>
      </w:pPr>
    </w:p>
    <w:p w:rsidR="008D7A3A" w:rsidRPr="00AF2FDF" w:rsidRDefault="008D7A3A" w:rsidP="00EF219B">
      <w:pPr>
        <w:rPr>
          <w:rFonts w:ascii="Sylfaen" w:hAnsi="Sylfaen" w:cs="Sylfaen"/>
        </w:rPr>
      </w:pPr>
      <w:r w:rsidRPr="00AC216C">
        <w:rPr>
          <w:rFonts w:ascii="Sylfaen" w:hAnsi="Sylfaen" w:cs="Sylfaen"/>
        </w:rPr>
        <w:t>Approval of Last HOA Meeting Minutes</w:t>
      </w:r>
      <w:r>
        <w:rPr>
          <w:rFonts w:ascii="Sylfaen" w:hAnsi="Sylfaen" w:cs="Sylfaen"/>
        </w:rPr>
        <w:t>-August 11, 2014</w:t>
      </w:r>
    </w:p>
    <w:p w:rsidR="008D7A3A" w:rsidRDefault="008D7A3A" w:rsidP="00EF219B">
      <w:pPr>
        <w:rPr>
          <w:rFonts w:ascii="Sylfaen" w:hAnsi="Sylfaen" w:cs="Sylfaen"/>
          <w:sz w:val="22"/>
          <w:szCs w:val="22"/>
        </w:rPr>
      </w:pPr>
      <w:r>
        <w:rPr>
          <w:rFonts w:ascii="Sylfaen" w:hAnsi="Sylfaen" w:cs="Sylfaen"/>
          <w:sz w:val="22"/>
          <w:szCs w:val="22"/>
        </w:rPr>
        <w:t xml:space="preserve">Tom Hein asked if the owners had reviewed the 2014 meeting minutes and did anyone have any changes or comments that they wanted reflected to the meeting minutes before voting to approve. John </w:t>
      </w:r>
      <w:proofErr w:type="spellStart"/>
      <w:r>
        <w:rPr>
          <w:rFonts w:ascii="Sylfaen" w:hAnsi="Sylfaen" w:cs="Sylfaen"/>
          <w:sz w:val="22"/>
          <w:szCs w:val="22"/>
        </w:rPr>
        <w:t>Yankowich</w:t>
      </w:r>
      <w:proofErr w:type="spellEnd"/>
      <w:r>
        <w:rPr>
          <w:rFonts w:ascii="Sylfaen" w:hAnsi="Sylfaen" w:cs="Sylfaen"/>
          <w:sz w:val="22"/>
          <w:szCs w:val="22"/>
        </w:rPr>
        <w:t xml:space="preserve"> asked about the 2014 meeting minutes saying the management fee was increasing from $200.00-$300.00 dollars a month and on the 14-15 budget and budget </w:t>
      </w:r>
      <w:proofErr w:type="spellStart"/>
      <w:r>
        <w:rPr>
          <w:rFonts w:ascii="Sylfaen" w:hAnsi="Sylfaen" w:cs="Sylfaen"/>
          <w:sz w:val="22"/>
          <w:szCs w:val="22"/>
        </w:rPr>
        <w:t>actuals</w:t>
      </w:r>
      <w:proofErr w:type="spellEnd"/>
      <w:r>
        <w:rPr>
          <w:rFonts w:ascii="Sylfaen" w:hAnsi="Sylfaen" w:cs="Sylfaen"/>
          <w:sz w:val="22"/>
          <w:szCs w:val="22"/>
        </w:rPr>
        <w:t xml:space="preserve"> looks like the management fee is $350.00 month. John </w:t>
      </w:r>
      <w:proofErr w:type="spellStart"/>
      <w:r>
        <w:rPr>
          <w:rFonts w:ascii="Sylfaen" w:hAnsi="Sylfaen" w:cs="Sylfaen"/>
          <w:sz w:val="22"/>
          <w:szCs w:val="22"/>
        </w:rPr>
        <w:t>Yankowich</w:t>
      </w:r>
      <w:proofErr w:type="spellEnd"/>
      <w:r>
        <w:rPr>
          <w:rFonts w:ascii="Sylfaen" w:hAnsi="Sylfaen" w:cs="Sylfaen"/>
          <w:sz w:val="22"/>
          <w:szCs w:val="22"/>
        </w:rPr>
        <w:t xml:space="preserve"> asked what </w:t>
      </w:r>
      <w:r w:rsidR="0088005F">
        <w:rPr>
          <w:rFonts w:ascii="Sylfaen" w:hAnsi="Sylfaen" w:cs="Sylfaen"/>
          <w:sz w:val="22"/>
          <w:szCs w:val="22"/>
        </w:rPr>
        <w:t>the discrepancy is</w:t>
      </w:r>
      <w:r>
        <w:rPr>
          <w:rFonts w:ascii="Sylfaen" w:hAnsi="Sylfaen" w:cs="Sylfaen"/>
          <w:sz w:val="22"/>
          <w:szCs w:val="22"/>
        </w:rPr>
        <w:t xml:space="preserve">.  Tom Hein said he needed more information from accounting and would have answers in the 2015 annual meeting minutes.  John </w:t>
      </w:r>
      <w:proofErr w:type="spellStart"/>
      <w:r>
        <w:rPr>
          <w:rFonts w:ascii="Sylfaen" w:hAnsi="Sylfaen" w:cs="Sylfaen"/>
          <w:sz w:val="22"/>
          <w:szCs w:val="22"/>
        </w:rPr>
        <w:t>Yankowich</w:t>
      </w:r>
      <w:proofErr w:type="spellEnd"/>
      <w:r>
        <w:rPr>
          <w:rFonts w:ascii="Sylfaen" w:hAnsi="Sylfaen" w:cs="Sylfaen"/>
          <w:sz w:val="22"/>
          <w:szCs w:val="22"/>
        </w:rPr>
        <w:t xml:space="preserve"> asked if the same plowing company would be doing it again this winter 2016 (Lacy) and do they know the 8” rule? Tome Hein said yes.  Jeff </w:t>
      </w:r>
      <w:proofErr w:type="spellStart"/>
      <w:r>
        <w:rPr>
          <w:rFonts w:ascii="Sylfaen" w:hAnsi="Sylfaen" w:cs="Sylfaen"/>
          <w:sz w:val="22"/>
          <w:szCs w:val="22"/>
        </w:rPr>
        <w:t>Antonczyk</w:t>
      </w:r>
      <w:proofErr w:type="spellEnd"/>
      <w:r>
        <w:rPr>
          <w:rFonts w:ascii="Sylfaen" w:hAnsi="Sylfaen" w:cs="Sylfaen"/>
          <w:sz w:val="22"/>
          <w:szCs w:val="22"/>
        </w:rPr>
        <w:t xml:space="preserve"> made a motion to approve the 2014 Silvanite meeting minutes on the condition that the past and new management fee </w:t>
      </w:r>
      <w:proofErr w:type="gramStart"/>
      <w:r>
        <w:rPr>
          <w:rFonts w:ascii="Sylfaen" w:hAnsi="Sylfaen" w:cs="Sylfaen"/>
          <w:sz w:val="22"/>
          <w:szCs w:val="22"/>
        </w:rPr>
        <w:t>be</w:t>
      </w:r>
      <w:proofErr w:type="gramEnd"/>
      <w:r>
        <w:rPr>
          <w:rFonts w:ascii="Sylfaen" w:hAnsi="Sylfaen" w:cs="Sylfaen"/>
          <w:sz w:val="22"/>
          <w:szCs w:val="22"/>
        </w:rPr>
        <w:t xml:space="preserve"> clarified in the 2015 meeting minutes. The motion was seconded by John </w:t>
      </w:r>
      <w:proofErr w:type="spellStart"/>
      <w:r>
        <w:rPr>
          <w:rFonts w:ascii="Sylfaen" w:hAnsi="Sylfaen" w:cs="Sylfaen"/>
          <w:sz w:val="22"/>
          <w:szCs w:val="22"/>
        </w:rPr>
        <w:t>Yankowich</w:t>
      </w:r>
      <w:proofErr w:type="spellEnd"/>
      <w:r>
        <w:rPr>
          <w:rFonts w:ascii="Sylfaen" w:hAnsi="Sylfaen" w:cs="Sylfaen"/>
          <w:sz w:val="22"/>
          <w:szCs w:val="22"/>
        </w:rPr>
        <w:t>, all were in favor, motion approved.</w:t>
      </w:r>
    </w:p>
    <w:p w:rsidR="008D7A3A" w:rsidRDefault="008D7A3A" w:rsidP="00EF219B">
      <w:pPr>
        <w:rPr>
          <w:rFonts w:ascii="Sylfaen" w:hAnsi="Sylfaen" w:cs="Sylfaen"/>
          <w:sz w:val="22"/>
          <w:szCs w:val="22"/>
        </w:rPr>
      </w:pPr>
    </w:p>
    <w:p w:rsidR="008D7A3A" w:rsidRPr="00AF2FDF" w:rsidRDefault="008D7A3A" w:rsidP="00900634">
      <w:pPr>
        <w:rPr>
          <w:rFonts w:ascii="Sylfaen" w:hAnsi="Sylfaen" w:cs="Sylfaen"/>
        </w:rPr>
      </w:pPr>
      <w:r>
        <w:rPr>
          <w:rFonts w:ascii="Sylfaen" w:hAnsi="Sylfaen" w:cs="Sylfaen"/>
        </w:rPr>
        <w:t>Confirm Current Owners Contact List-</w:t>
      </w:r>
      <w:r w:rsidRPr="000F64D0">
        <w:rPr>
          <w:rFonts w:ascii="Sylfaen" w:hAnsi="Sylfaen" w:cs="Sylfaen"/>
          <w:sz w:val="22"/>
          <w:szCs w:val="22"/>
        </w:rPr>
        <w:t xml:space="preserve"> </w:t>
      </w:r>
      <w:r w:rsidRPr="00FC33A2">
        <w:rPr>
          <w:rFonts w:ascii="Sylfaen" w:hAnsi="Sylfaen" w:cs="Sylfaen"/>
          <w:sz w:val="22"/>
          <w:szCs w:val="22"/>
        </w:rPr>
        <w:t xml:space="preserve">Tom Hein asked the owners to review the owner contact list and let him know of any updates or changes that were needed. </w:t>
      </w:r>
      <w:r>
        <w:rPr>
          <w:rFonts w:ascii="Sylfaen" w:hAnsi="Sylfaen" w:cs="Sylfaen"/>
          <w:sz w:val="22"/>
          <w:szCs w:val="22"/>
        </w:rPr>
        <w:t xml:space="preserve"> Brock </w:t>
      </w:r>
      <w:proofErr w:type="spellStart"/>
      <w:r>
        <w:rPr>
          <w:rFonts w:ascii="Sylfaen" w:hAnsi="Sylfaen" w:cs="Sylfaen"/>
          <w:sz w:val="22"/>
          <w:szCs w:val="22"/>
        </w:rPr>
        <w:t>Stai</w:t>
      </w:r>
      <w:proofErr w:type="spellEnd"/>
      <w:r>
        <w:rPr>
          <w:rFonts w:ascii="Sylfaen" w:hAnsi="Sylfaen" w:cs="Sylfaen"/>
          <w:sz w:val="22"/>
          <w:szCs w:val="22"/>
        </w:rPr>
        <w:t xml:space="preserve"> provided his cell phone # 970-901-0624.</w:t>
      </w:r>
    </w:p>
    <w:p w:rsidR="008D7A3A" w:rsidRDefault="008D7A3A" w:rsidP="00EF219B">
      <w:pPr>
        <w:rPr>
          <w:sz w:val="28"/>
          <w:szCs w:val="28"/>
        </w:rPr>
      </w:pPr>
    </w:p>
    <w:p w:rsidR="008D7A3A" w:rsidRDefault="008D7A3A" w:rsidP="00EF219B">
      <w:pPr>
        <w:rPr>
          <w:rFonts w:ascii="Sylfaen" w:hAnsi="Sylfaen" w:cs="Sylfaen"/>
        </w:rPr>
      </w:pPr>
    </w:p>
    <w:p w:rsidR="008D7A3A" w:rsidRDefault="008D7A3A" w:rsidP="00EF219B">
      <w:pPr>
        <w:rPr>
          <w:rFonts w:ascii="Sylfaen" w:hAnsi="Sylfaen" w:cs="Sylfaen"/>
        </w:rPr>
      </w:pPr>
    </w:p>
    <w:p w:rsidR="008D7A3A" w:rsidRDefault="008D7A3A" w:rsidP="00EF219B">
      <w:pPr>
        <w:rPr>
          <w:rFonts w:ascii="Sylfaen" w:hAnsi="Sylfaen" w:cs="Sylfaen"/>
        </w:rPr>
      </w:pPr>
      <w:r w:rsidRPr="00AC216C">
        <w:rPr>
          <w:rFonts w:ascii="Sylfaen" w:hAnsi="Sylfaen" w:cs="Sylfaen"/>
        </w:rPr>
        <w:t>Managers Report</w:t>
      </w:r>
    </w:p>
    <w:p w:rsidR="008D7A3A" w:rsidRDefault="008D7A3A" w:rsidP="00900634">
      <w:pPr>
        <w:rPr>
          <w:rFonts w:ascii="Sylfaen" w:hAnsi="Sylfaen" w:cs="Sylfaen"/>
          <w:sz w:val="22"/>
          <w:szCs w:val="22"/>
        </w:rPr>
      </w:pPr>
      <w:r>
        <w:rPr>
          <w:rFonts w:ascii="Sylfaen" w:hAnsi="Sylfaen" w:cs="Sylfaen"/>
          <w:sz w:val="22"/>
          <w:szCs w:val="22"/>
        </w:rPr>
        <w:t>Tom H. discussed that t</w:t>
      </w:r>
      <w:r w:rsidRPr="00181490">
        <w:rPr>
          <w:rFonts w:ascii="Sylfaen" w:hAnsi="Sylfaen" w:cs="Sylfaen"/>
          <w:sz w:val="22"/>
          <w:szCs w:val="22"/>
        </w:rPr>
        <w:t xml:space="preserve">here have been </w:t>
      </w:r>
      <w:r w:rsidRPr="00181490">
        <w:rPr>
          <w:rFonts w:ascii="Sylfaen" w:hAnsi="Sylfaen" w:cs="Sylfaen"/>
          <w:sz w:val="22"/>
          <w:szCs w:val="22"/>
          <w:u w:val="single"/>
        </w:rPr>
        <w:t>legislative changes</w:t>
      </w:r>
      <w:r w:rsidRPr="00181490">
        <w:rPr>
          <w:rFonts w:ascii="Sylfaen" w:hAnsi="Sylfaen" w:cs="Sylfaen"/>
          <w:sz w:val="22"/>
          <w:szCs w:val="22"/>
        </w:rPr>
        <w:t xml:space="preserve"> that have gone into effect at the state level, with revised statutes becoming applicable as of </w:t>
      </w:r>
      <w:smartTag w:uri="urn:schemas-microsoft-com:office:smarttags" w:element="date">
        <w:smartTagPr>
          <w:attr w:name="Month" w:val="7"/>
          <w:attr w:name="Day" w:val="1"/>
          <w:attr w:name="Year" w:val="2015"/>
        </w:smartTagPr>
        <w:r w:rsidRPr="00181490">
          <w:rPr>
            <w:rFonts w:ascii="Sylfaen" w:hAnsi="Sylfaen" w:cs="Sylfaen"/>
            <w:sz w:val="22"/>
            <w:szCs w:val="22"/>
          </w:rPr>
          <w:t>July 1, 2015</w:t>
        </w:r>
      </w:smartTag>
      <w:r w:rsidRPr="00181490">
        <w:rPr>
          <w:rFonts w:ascii="Sylfaen" w:hAnsi="Sylfaen" w:cs="Sylfaen"/>
          <w:sz w:val="22"/>
          <w:szCs w:val="22"/>
        </w:rPr>
        <w:t xml:space="preserve">.  </w:t>
      </w:r>
      <w:r>
        <w:rPr>
          <w:rFonts w:ascii="Sylfaen" w:hAnsi="Sylfaen" w:cs="Sylfaen"/>
          <w:sz w:val="22"/>
          <w:szCs w:val="22"/>
        </w:rPr>
        <w:t xml:space="preserve">These new legislative changes are a result of recent revisions to the </w:t>
      </w:r>
      <w:smartTag w:uri="urn:schemas-microsoft-com:office:smarttags" w:element="place">
        <w:smartTag w:uri="urn:schemas-microsoft-com:office:smarttags" w:element="State">
          <w:r>
            <w:rPr>
              <w:rFonts w:ascii="Sylfaen" w:hAnsi="Sylfaen" w:cs="Sylfaen"/>
              <w:sz w:val="22"/>
              <w:szCs w:val="22"/>
            </w:rPr>
            <w:t>Colorado</w:t>
          </w:r>
        </w:smartTag>
      </w:smartTag>
      <w:r>
        <w:rPr>
          <w:rFonts w:ascii="Sylfaen" w:hAnsi="Sylfaen" w:cs="Sylfaen"/>
          <w:sz w:val="22"/>
          <w:szCs w:val="22"/>
        </w:rPr>
        <w:t xml:space="preserve"> statute for HOA Guidelines. This is a state requirement and the Real Es</w:t>
      </w:r>
      <w:r w:rsidRPr="00181490">
        <w:rPr>
          <w:rFonts w:ascii="Sylfaen" w:hAnsi="Sylfaen" w:cs="Sylfaen"/>
          <w:sz w:val="22"/>
          <w:szCs w:val="22"/>
        </w:rPr>
        <w:t xml:space="preserve">tate Division of DORA is requiring any entity that manages </w:t>
      </w:r>
      <w:proofErr w:type="spellStart"/>
      <w:r w:rsidRPr="00181490">
        <w:rPr>
          <w:rFonts w:ascii="Sylfaen" w:hAnsi="Sylfaen" w:cs="Sylfaen"/>
          <w:sz w:val="22"/>
          <w:szCs w:val="22"/>
        </w:rPr>
        <w:t>HOA</w:t>
      </w:r>
      <w:r>
        <w:rPr>
          <w:rFonts w:ascii="Sylfaen" w:hAnsi="Sylfaen" w:cs="Sylfaen"/>
          <w:sz w:val="22"/>
          <w:szCs w:val="22"/>
        </w:rPr>
        <w:t>’</w:t>
      </w:r>
      <w:r w:rsidRPr="00181490">
        <w:rPr>
          <w:rFonts w:ascii="Sylfaen" w:hAnsi="Sylfaen" w:cs="Sylfaen"/>
          <w:sz w:val="22"/>
          <w:szCs w:val="22"/>
        </w:rPr>
        <w:t>s</w:t>
      </w:r>
      <w:proofErr w:type="spellEnd"/>
      <w:r w:rsidRPr="00181490">
        <w:rPr>
          <w:rFonts w:ascii="Sylfaen" w:hAnsi="Sylfaen" w:cs="Sylfaen"/>
          <w:sz w:val="22"/>
          <w:szCs w:val="22"/>
        </w:rPr>
        <w:t xml:space="preserve"> has to be lic</w:t>
      </w:r>
      <w:r>
        <w:rPr>
          <w:rFonts w:ascii="Sylfaen" w:hAnsi="Sylfaen" w:cs="Sylfaen"/>
          <w:sz w:val="22"/>
          <w:szCs w:val="22"/>
        </w:rPr>
        <w:t xml:space="preserve">ensed. Tom Hein and Peak Property are official with these new state requirements. These requirements have a financial cost associated with them for Peak Property which include increased </w:t>
      </w:r>
      <w:proofErr w:type="spellStart"/>
      <w:r>
        <w:rPr>
          <w:rFonts w:ascii="Sylfaen" w:hAnsi="Sylfaen" w:cs="Sylfaen"/>
          <w:sz w:val="22"/>
          <w:szCs w:val="22"/>
        </w:rPr>
        <w:t>E&amp;O</w:t>
      </w:r>
      <w:proofErr w:type="spellEnd"/>
      <w:r>
        <w:rPr>
          <w:rFonts w:ascii="Sylfaen" w:hAnsi="Sylfaen" w:cs="Sylfaen"/>
          <w:sz w:val="22"/>
          <w:szCs w:val="22"/>
        </w:rPr>
        <w:t xml:space="preserve"> insurance expense, increased fiduciary bond expense, training, testing, continuing education, licensing fees for </w:t>
      </w:r>
      <w:smartTag w:uri="urn:schemas-microsoft-com:office:smarttags" w:element="stockticker">
        <w:r>
          <w:rPr>
            <w:rFonts w:ascii="Sylfaen" w:hAnsi="Sylfaen" w:cs="Sylfaen"/>
            <w:sz w:val="22"/>
            <w:szCs w:val="22"/>
          </w:rPr>
          <w:t>CAM</w:t>
        </w:r>
      </w:smartTag>
      <w:r>
        <w:rPr>
          <w:rFonts w:ascii="Sylfaen" w:hAnsi="Sylfaen" w:cs="Sylfaen"/>
          <w:sz w:val="22"/>
          <w:szCs w:val="22"/>
        </w:rPr>
        <w:t xml:space="preserve"> (Community Association Manager) and </w:t>
      </w:r>
      <w:smartTag w:uri="urn:schemas-microsoft-com:office:smarttags" w:element="stockticker">
        <w:r>
          <w:rPr>
            <w:rFonts w:ascii="Sylfaen" w:hAnsi="Sylfaen" w:cs="Sylfaen"/>
            <w:sz w:val="22"/>
            <w:szCs w:val="22"/>
          </w:rPr>
          <w:t>CAM</w:t>
        </w:r>
      </w:smartTag>
      <w:r>
        <w:rPr>
          <w:rFonts w:ascii="Sylfaen" w:hAnsi="Sylfaen" w:cs="Sylfaen"/>
          <w:sz w:val="22"/>
          <w:szCs w:val="22"/>
        </w:rPr>
        <w:t xml:space="preserve"> business license.</w:t>
      </w:r>
    </w:p>
    <w:p w:rsidR="008D7A3A" w:rsidRDefault="008D7A3A" w:rsidP="00900634">
      <w:pPr>
        <w:rPr>
          <w:rFonts w:ascii="Sylfaen" w:hAnsi="Sylfaen" w:cs="Sylfaen"/>
        </w:rPr>
      </w:pPr>
      <w:r>
        <w:rPr>
          <w:rFonts w:ascii="Sylfaen" w:hAnsi="Sylfaen" w:cs="Sylfaen"/>
          <w:sz w:val="22"/>
          <w:szCs w:val="22"/>
        </w:rPr>
        <w:t>Tom H. reviewed Peak Property’s Management and Sales basic maintenance it does on site which includes, but not limited to, grounds work, sweeping concrete, mowing grass, spraying weeds, trash clean up, dog poop clean up, snow and ice removal, plowing, general building repair and maintenance, light bulbs, common area housekeeping</w:t>
      </w:r>
    </w:p>
    <w:p w:rsidR="008D7A3A" w:rsidRPr="00AC216C" w:rsidRDefault="008D7A3A" w:rsidP="00EF219B">
      <w:pPr>
        <w:rPr>
          <w:rFonts w:ascii="Sylfaen" w:hAnsi="Sylfaen" w:cs="Sylfaen"/>
        </w:rPr>
      </w:pPr>
    </w:p>
    <w:p w:rsidR="008D7A3A" w:rsidRDefault="008D7A3A" w:rsidP="00EF219B">
      <w:pPr>
        <w:rPr>
          <w:rFonts w:ascii="Sylfaen" w:hAnsi="Sylfaen" w:cs="Sylfaen"/>
        </w:rPr>
      </w:pPr>
      <w:r w:rsidRPr="00AC216C">
        <w:rPr>
          <w:rFonts w:ascii="Sylfaen" w:hAnsi="Sylfaen" w:cs="Sylfaen"/>
        </w:rPr>
        <w:t>Financial Reports</w:t>
      </w:r>
    </w:p>
    <w:p w:rsidR="008D7A3A" w:rsidRDefault="008D7A3A" w:rsidP="00CE6D21">
      <w:pPr>
        <w:rPr>
          <w:rFonts w:ascii="Sylfaen" w:hAnsi="Sylfaen" w:cs="Sylfaen"/>
          <w:sz w:val="22"/>
          <w:szCs w:val="22"/>
        </w:rPr>
      </w:pPr>
      <w:r w:rsidRPr="00ED54EC">
        <w:rPr>
          <w:rFonts w:ascii="Sylfaen" w:hAnsi="Sylfaen" w:cs="Sylfaen"/>
          <w:sz w:val="22"/>
          <w:szCs w:val="22"/>
        </w:rPr>
        <w:t xml:space="preserve">The Association finished the 2014-2015 fiscal </w:t>
      </w:r>
      <w:proofErr w:type="gramStart"/>
      <w:r w:rsidRPr="00ED54EC">
        <w:rPr>
          <w:rFonts w:ascii="Sylfaen" w:hAnsi="Sylfaen" w:cs="Sylfaen"/>
          <w:sz w:val="22"/>
          <w:szCs w:val="22"/>
        </w:rPr>
        <w:t>year</w:t>
      </w:r>
      <w:proofErr w:type="gramEnd"/>
      <w:r w:rsidRPr="00ED54EC">
        <w:rPr>
          <w:rFonts w:ascii="Sylfaen" w:hAnsi="Sylfaen" w:cs="Sylfaen"/>
          <w:sz w:val="22"/>
          <w:szCs w:val="22"/>
        </w:rPr>
        <w:t xml:space="preserve"> with a negative net income due to higher expenses for some budgeted line items.</w:t>
      </w:r>
      <w:r>
        <w:rPr>
          <w:rFonts w:ascii="Sylfaen" w:hAnsi="Sylfaen" w:cs="Sylfaen"/>
          <w:sz w:val="22"/>
          <w:szCs w:val="22"/>
        </w:rPr>
        <w:t xml:space="preserve">  </w:t>
      </w:r>
      <w:r w:rsidRPr="00ED54EC">
        <w:rPr>
          <w:rFonts w:ascii="Sylfaen" w:hAnsi="Sylfaen" w:cs="Sylfaen"/>
          <w:sz w:val="22"/>
          <w:szCs w:val="22"/>
        </w:rPr>
        <w:t xml:space="preserve">As of </w:t>
      </w:r>
      <w:smartTag w:uri="urn:schemas-microsoft-com:office:smarttags" w:element="date">
        <w:smartTagPr>
          <w:attr w:name="Month" w:val="6"/>
          <w:attr w:name="Day" w:val="30"/>
          <w:attr w:name="Year" w:val="2015"/>
        </w:smartTagPr>
        <w:r w:rsidRPr="00ED54EC">
          <w:rPr>
            <w:rFonts w:ascii="Sylfaen" w:hAnsi="Sylfaen" w:cs="Sylfaen"/>
            <w:sz w:val="22"/>
            <w:szCs w:val="22"/>
          </w:rPr>
          <w:t>June 30, 2015</w:t>
        </w:r>
      </w:smartTag>
      <w:r w:rsidRPr="00ED54EC">
        <w:rPr>
          <w:rFonts w:ascii="Sylfaen" w:hAnsi="Sylfaen" w:cs="Sylfaen"/>
          <w:sz w:val="22"/>
          <w:szCs w:val="22"/>
        </w:rPr>
        <w:t xml:space="preserve"> the Association has in its checking account $1,536.23 and in the Restricted Reserve account $16,958.55.</w:t>
      </w:r>
      <w:r>
        <w:rPr>
          <w:rFonts w:ascii="Sylfaen" w:hAnsi="Sylfaen" w:cs="Sylfaen"/>
          <w:sz w:val="22"/>
          <w:szCs w:val="22"/>
        </w:rPr>
        <w:t xml:space="preserve">  Tom H. reviewed each of the 2014-15 budget line items and actual cost with the owners and specifically discussed the insurance, maintenance, materials, snow removal, and trash.  The insurance policy costs have had 5-10% increases each year. Tom H. did an insurance cost analysis and found a new carrier and policy with better coverage for less and a savings of just under $2000.00.  Tom H. asked if the owners would like to make a change and all were in agreement to make the switch to American Family.  The materials 2014-15 actual cost were higher due to the Association having to purchase a new town water meter @ $719.50 and dumping fees of over $450.00. The maintenance actual cost were higher due to the installation fee for new water meter, deck repairs, new </w:t>
      </w:r>
      <w:r w:rsidR="00C83704">
        <w:rPr>
          <w:rFonts w:ascii="Sylfaen" w:hAnsi="Sylfaen" w:cs="Sylfaen"/>
          <w:sz w:val="22"/>
          <w:szCs w:val="22"/>
        </w:rPr>
        <w:t xml:space="preserve">parking </w:t>
      </w:r>
      <w:r>
        <w:rPr>
          <w:rFonts w:ascii="Sylfaen" w:hAnsi="Sylfaen" w:cs="Sylfaen"/>
          <w:sz w:val="22"/>
          <w:szCs w:val="22"/>
        </w:rPr>
        <w:t xml:space="preserve">signage, </w:t>
      </w:r>
      <w:r w:rsidR="00C83704">
        <w:rPr>
          <w:rFonts w:ascii="Sylfaen" w:hAnsi="Sylfaen" w:cs="Sylfaen"/>
          <w:sz w:val="22"/>
          <w:szCs w:val="22"/>
        </w:rPr>
        <w:t xml:space="preserve">and </w:t>
      </w:r>
      <w:r>
        <w:rPr>
          <w:rFonts w:ascii="Sylfaen" w:hAnsi="Sylfaen" w:cs="Sylfaen"/>
          <w:sz w:val="22"/>
          <w:szCs w:val="22"/>
        </w:rPr>
        <w:t xml:space="preserve">dump fee’s.  The owners discussed the problem with people leaving mattresses and large items next to the dumpster. Its cost the Association a lot of unnecessary expenses and the owners agreed to either say something when catching dumpers or call Peak Property to handle it. The snow removal actual costs were higher due to two roof snow removals (ice </w:t>
      </w:r>
      <w:r w:rsidR="0088005F">
        <w:rPr>
          <w:rFonts w:ascii="Sylfaen" w:hAnsi="Sylfaen" w:cs="Sylfaen"/>
          <w:sz w:val="22"/>
          <w:szCs w:val="22"/>
        </w:rPr>
        <w:t>buildup</w:t>
      </w:r>
      <w:r>
        <w:rPr>
          <w:rFonts w:ascii="Sylfaen" w:hAnsi="Sylfaen" w:cs="Sylfaen"/>
          <w:sz w:val="22"/>
          <w:szCs w:val="22"/>
        </w:rPr>
        <w:t xml:space="preserve">/west side, leak on east stair roof).  Trash typically goes up 3% a year. Tom H. did a trash service/recycling analysis comparing service cost. Current service contract with town is $238.08/month, Golden Eagle was $100.00/month but would have to change to smaller dumpster and has many stipulations, and Waste Management was $305.73/month.  It was agreed among the owners to maintain the current service contract.  Additionally, the owners agreed to increase the 2015-16 proposed budget line items for maintenance and materials to $500.00.  Based on the budget line item adjustments and management fee </w:t>
      </w:r>
      <w:r w:rsidR="00C83704">
        <w:rPr>
          <w:rFonts w:ascii="Sylfaen" w:hAnsi="Sylfaen" w:cs="Sylfaen"/>
          <w:sz w:val="22"/>
          <w:szCs w:val="22"/>
        </w:rPr>
        <w:t xml:space="preserve">question </w:t>
      </w:r>
      <w:r>
        <w:rPr>
          <w:rFonts w:ascii="Sylfaen" w:hAnsi="Sylfaen" w:cs="Sylfaen"/>
          <w:sz w:val="22"/>
          <w:szCs w:val="22"/>
        </w:rPr>
        <w:t xml:space="preserve">it was decided that a vote on the budget would not occur at the annual meeting and Tom Hein would update the changes to the proposed 2015-16 budget and would email out to owners for approval.  </w:t>
      </w:r>
    </w:p>
    <w:p w:rsidR="008D7A3A" w:rsidRDefault="008D7A3A" w:rsidP="00CE6D21">
      <w:pPr>
        <w:rPr>
          <w:rFonts w:ascii="Sylfaen" w:hAnsi="Sylfaen" w:cs="Sylfaen"/>
        </w:rPr>
      </w:pPr>
      <w:r>
        <w:rPr>
          <w:rFonts w:ascii="Sylfaen" w:hAnsi="Sylfaen" w:cs="Sylfaen"/>
          <w:sz w:val="22"/>
          <w:szCs w:val="22"/>
        </w:rPr>
        <w:t xml:space="preserve">Regarding the management fee and the 2014 meeting minutes that say the fee was increased from $200.00 to $300.00/month was inaccurate. The accurate information is the management fee increased from $300.00 to $400.00 </w:t>
      </w:r>
      <w:smartTag w:uri="urn:schemas-microsoft-com:office:smarttags" w:element="date">
        <w:smartTagPr>
          <w:attr w:name="Month" w:val="1"/>
          <w:attr w:name="Day" w:val="1"/>
          <w:attr w:name="Year" w:val="2015"/>
        </w:smartTagPr>
        <w:r>
          <w:rPr>
            <w:rFonts w:ascii="Sylfaen" w:hAnsi="Sylfaen" w:cs="Sylfaen"/>
            <w:sz w:val="22"/>
            <w:szCs w:val="22"/>
          </w:rPr>
          <w:t>January 1, 2015</w:t>
        </w:r>
      </w:smartTag>
      <w:r>
        <w:rPr>
          <w:rFonts w:ascii="Sylfaen" w:hAnsi="Sylfaen" w:cs="Sylfaen"/>
          <w:sz w:val="22"/>
          <w:szCs w:val="22"/>
        </w:rPr>
        <w:t xml:space="preserve">.  This was Peak Property’s first management fee increase since 2007.  The 2014-15 management fee budget ($4200.00) and actual cost were accurate at $4200.00 and break out with six months at $300.00 (July 14-Dec 14 @ $300.00/month) and six months at $400.00 (January 15- June 15 @ $400.00/month). The 2015-16 budget line for the management fee is accurate at $4800.00/year ($400.00 x 12). </w:t>
      </w:r>
    </w:p>
    <w:p w:rsidR="008D7A3A" w:rsidRPr="00ED54EC" w:rsidRDefault="008D7A3A" w:rsidP="00A56A7F">
      <w:pPr>
        <w:rPr>
          <w:rFonts w:ascii="Sylfaen" w:hAnsi="Sylfaen" w:cs="Sylfaen"/>
          <w:sz w:val="22"/>
          <w:szCs w:val="22"/>
        </w:rPr>
      </w:pPr>
    </w:p>
    <w:p w:rsidR="008D7A3A" w:rsidRPr="00ED54EC" w:rsidRDefault="008D7A3A" w:rsidP="00EF219B">
      <w:pPr>
        <w:rPr>
          <w:rFonts w:ascii="Sylfaen" w:hAnsi="Sylfaen" w:cs="Sylfaen"/>
          <w:sz w:val="22"/>
          <w:szCs w:val="22"/>
        </w:rPr>
      </w:pPr>
    </w:p>
    <w:p w:rsidR="008D7A3A" w:rsidRDefault="008D7A3A" w:rsidP="00EF219B">
      <w:pPr>
        <w:rPr>
          <w:sz w:val="28"/>
          <w:szCs w:val="28"/>
        </w:rPr>
      </w:pPr>
    </w:p>
    <w:p w:rsidR="008D7A3A" w:rsidRPr="00AC216C" w:rsidRDefault="008D7A3A" w:rsidP="00EF219B">
      <w:pPr>
        <w:rPr>
          <w:rFonts w:ascii="Sylfaen" w:hAnsi="Sylfaen" w:cs="Sylfaen"/>
        </w:rPr>
      </w:pPr>
      <w:r w:rsidRPr="00AC216C">
        <w:rPr>
          <w:rFonts w:ascii="Sylfaen" w:hAnsi="Sylfaen" w:cs="Sylfaen"/>
        </w:rPr>
        <w:t>Old Business</w:t>
      </w:r>
    </w:p>
    <w:p w:rsidR="008D7A3A" w:rsidRPr="00AC216C" w:rsidRDefault="008D7A3A" w:rsidP="00AC216C">
      <w:pPr>
        <w:rPr>
          <w:rFonts w:ascii="Sylfaen" w:hAnsi="Sylfaen" w:cs="Sylfaen"/>
          <w:sz w:val="22"/>
          <w:szCs w:val="22"/>
        </w:rPr>
      </w:pPr>
      <w:r w:rsidRPr="00AC216C">
        <w:rPr>
          <w:rFonts w:ascii="Sylfaen" w:hAnsi="Sylfaen" w:cs="Sylfaen"/>
          <w:sz w:val="22"/>
          <w:szCs w:val="22"/>
        </w:rPr>
        <w:t>-Dogs</w:t>
      </w:r>
      <w:r>
        <w:rPr>
          <w:rFonts w:ascii="Sylfaen" w:hAnsi="Sylfaen" w:cs="Sylfaen"/>
          <w:sz w:val="22"/>
          <w:szCs w:val="22"/>
        </w:rPr>
        <w:t>-only for owner occupied unit.</w:t>
      </w:r>
    </w:p>
    <w:p w:rsidR="008D7A3A" w:rsidRPr="00AC216C" w:rsidRDefault="008D7A3A" w:rsidP="00AC216C">
      <w:pPr>
        <w:rPr>
          <w:rFonts w:ascii="Sylfaen" w:hAnsi="Sylfaen" w:cs="Sylfaen"/>
          <w:sz w:val="22"/>
          <w:szCs w:val="22"/>
        </w:rPr>
      </w:pPr>
      <w:r w:rsidRPr="00AC216C">
        <w:rPr>
          <w:rFonts w:ascii="Sylfaen" w:hAnsi="Sylfaen" w:cs="Sylfaen"/>
          <w:sz w:val="22"/>
          <w:szCs w:val="22"/>
        </w:rPr>
        <w:t>-Parking</w:t>
      </w:r>
      <w:r>
        <w:rPr>
          <w:rFonts w:ascii="Sylfaen" w:hAnsi="Sylfaen" w:cs="Sylfaen"/>
          <w:sz w:val="22"/>
          <w:szCs w:val="22"/>
        </w:rPr>
        <w:t>-not enough for all</w:t>
      </w:r>
    </w:p>
    <w:p w:rsidR="008D7A3A" w:rsidRPr="00AC216C" w:rsidRDefault="008D7A3A" w:rsidP="00AC216C">
      <w:pPr>
        <w:rPr>
          <w:rFonts w:ascii="Sylfaen" w:hAnsi="Sylfaen" w:cs="Sylfaen"/>
          <w:sz w:val="22"/>
          <w:szCs w:val="22"/>
        </w:rPr>
      </w:pPr>
      <w:r w:rsidRPr="00AC216C">
        <w:rPr>
          <w:rFonts w:ascii="Sylfaen" w:hAnsi="Sylfaen" w:cs="Sylfaen"/>
          <w:sz w:val="22"/>
          <w:szCs w:val="22"/>
        </w:rPr>
        <w:t>-Bike Rack/Bikes</w:t>
      </w:r>
      <w:r>
        <w:rPr>
          <w:rFonts w:ascii="Sylfaen" w:hAnsi="Sylfaen" w:cs="Sylfaen"/>
          <w:sz w:val="22"/>
          <w:szCs w:val="22"/>
        </w:rPr>
        <w:t>-looks good.</w:t>
      </w:r>
    </w:p>
    <w:p w:rsidR="008D7A3A" w:rsidRPr="00AC216C" w:rsidRDefault="008D7A3A" w:rsidP="00AC216C">
      <w:pPr>
        <w:rPr>
          <w:rFonts w:ascii="Sylfaen" w:hAnsi="Sylfaen" w:cs="Sylfaen"/>
          <w:sz w:val="22"/>
          <w:szCs w:val="22"/>
        </w:rPr>
      </w:pPr>
      <w:r w:rsidRPr="00AC216C">
        <w:rPr>
          <w:rFonts w:ascii="Sylfaen" w:hAnsi="Sylfaen" w:cs="Sylfaen"/>
          <w:sz w:val="22"/>
          <w:szCs w:val="22"/>
        </w:rPr>
        <w:t xml:space="preserve">-Management Fee increase </w:t>
      </w:r>
      <w:smartTag w:uri="urn:schemas-microsoft-com:office:smarttags" w:element="date">
        <w:smartTagPr>
          <w:attr w:name="Month" w:val="1"/>
          <w:attr w:name="Day" w:val="1"/>
          <w:attr w:name="Year" w:val="2015"/>
        </w:smartTagPr>
        <w:r w:rsidRPr="00AC216C">
          <w:rPr>
            <w:rFonts w:ascii="Sylfaen" w:hAnsi="Sylfaen" w:cs="Sylfaen"/>
            <w:sz w:val="22"/>
            <w:szCs w:val="22"/>
          </w:rPr>
          <w:t>January 1, 2015</w:t>
        </w:r>
      </w:smartTag>
    </w:p>
    <w:p w:rsidR="008D7A3A" w:rsidRDefault="008D7A3A" w:rsidP="00AC216C">
      <w:pPr>
        <w:rPr>
          <w:sz w:val="28"/>
          <w:szCs w:val="28"/>
        </w:rPr>
      </w:pPr>
      <w:r w:rsidRPr="00AC216C">
        <w:rPr>
          <w:rFonts w:ascii="Sylfaen" w:hAnsi="Sylfaen" w:cs="Sylfaen"/>
          <w:sz w:val="22"/>
          <w:szCs w:val="22"/>
        </w:rPr>
        <w:t>-Identify Future Improvements</w:t>
      </w:r>
      <w:r>
        <w:rPr>
          <w:rFonts w:ascii="Sylfaen" w:hAnsi="Sylfaen" w:cs="Sylfaen"/>
          <w:sz w:val="22"/>
          <w:szCs w:val="22"/>
        </w:rPr>
        <w:t>-didn’t have any identified at 2014 annual meeting.</w:t>
      </w:r>
    </w:p>
    <w:p w:rsidR="008D7A3A" w:rsidRDefault="008D7A3A" w:rsidP="00EF219B">
      <w:pPr>
        <w:rPr>
          <w:sz w:val="28"/>
          <w:szCs w:val="28"/>
        </w:rPr>
      </w:pPr>
    </w:p>
    <w:p w:rsidR="008D7A3A" w:rsidRDefault="008D7A3A" w:rsidP="00EF219B">
      <w:pPr>
        <w:rPr>
          <w:rFonts w:ascii="Sylfaen" w:hAnsi="Sylfaen" w:cs="Sylfaen"/>
        </w:rPr>
      </w:pPr>
      <w:r w:rsidRPr="00AC216C">
        <w:rPr>
          <w:rFonts w:ascii="Sylfaen" w:hAnsi="Sylfaen" w:cs="Sylfaen"/>
        </w:rPr>
        <w:t>New Business</w:t>
      </w:r>
    </w:p>
    <w:p w:rsidR="008D7A3A" w:rsidRDefault="008D7A3A" w:rsidP="00BE12AD">
      <w:pPr>
        <w:rPr>
          <w:rFonts w:ascii="Sylfaen" w:hAnsi="Sylfaen" w:cs="Sylfaen"/>
          <w:sz w:val="22"/>
          <w:szCs w:val="22"/>
        </w:rPr>
      </w:pPr>
      <w:r>
        <w:rPr>
          <w:rFonts w:ascii="Sylfaen" w:hAnsi="Sylfaen" w:cs="Sylfaen"/>
          <w:sz w:val="22"/>
          <w:szCs w:val="22"/>
        </w:rPr>
        <w:t>Tom Hein reviewed the Association’s legal documents and recommended that the</w:t>
      </w:r>
      <w:r w:rsidRPr="002C74C7">
        <w:rPr>
          <w:rFonts w:ascii="Sylfaen" w:hAnsi="Sylfaen" w:cs="Sylfaen"/>
          <w:sz w:val="22"/>
          <w:szCs w:val="22"/>
        </w:rPr>
        <w:t xml:space="preserve"> Association</w:t>
      </w:r>
      <w:r>
        <w:rPr>
          <w:rFonts w:ascii="Sylfaen" w:hAnsi="Sylfaen" w:cs="Sylfaen"/>
          <w:sz w:val="22"/>
          <w:szCs w:val="22"/>
        </w:rPr>
        <w:t>’s d</w:t>
      </w:r>
      <w:r w:rsidRPr="002C74C7">
        <w:rPr>
          <w:rFonts w:ascii="Sylfaen" w:hAnsi="Sylfaen" w:cs="Sylfaen"/>
          <w:sz w:val="22"/>
          <w:szCs w:val="22"/>
        </w:rPr>
        <w:t>ocuments; Declarations and By-laws</w:t>
      </w:r>
      <w:r>
        <w:rPr>
          <w:rFonts w:ascii="Sylfaen" w:hAnsi="Sylfaen" w:cs="Sylfaen"/>
          <w:sz w:val="22"/>
          <w:szCs w:val="22"/>
        </w:rPr>
        <w:t xml:space="preserve"> be</w:t>
      </w:r>
      <w:r w:rsidRPr="002C74C7">
        <w:rPr>
          <w:rFonts w:ascii="Sylfaen" w:hAnsi="Sylfaen" w:cs="Sylfaen"/>
          <w:sz w:val="22"/>
          <w:szCs w:val="22"/>
        </w:rPr>
        <w:t xml:space="preserve"> reviewed and updated.</w:t>
      </w:r>
      <w:r>
        <w:rPr>
          <w:rFonts w:ascii="Sylfaen" w:hAnsi="Sylfaen" w:cs="Sylfaen"/>
          <w:sz w:val="22"/>
          <w:szCs w:val="22"/>
        </w:rPr>
        <w:t xml:space="preserve">  In addition, Tom H. recommended that the Associations documents be review to see if they need to be updated and to comply with </w:t>
      </w:r>
      <w:proofErr w:type="spellStart"/>
      <w:r>
        <w:rPr>
          <w:rFonts w:ascii="Sylfaen" w:hAnsi="Sylfaen" w:cs="Sylfaen"/>
          <w:sz w:val="22"/>
          <w:szCs w:val="22"/>
        </w:rPr>
        <w:t>CCIOA’s</w:t>
      </w:r>
      <w:proofErr w:type="spellEnd"/>
      <w:r>
        <w:rPr>
          <w:rFonts w:ascii="Sylfaen" w:hAnsi="Sylfaen" w:cs="Sylfaen"/>
          <w:sz w:val="22"/>
          <w:szCs w:val="22"/>
        </w:rPr>
        <w:t xml:space="preserve"> 9 required policies?  The owners agreed to look into finding an association lawyer and their cost to review and update documents. Brock </w:t>
      </w:r>
      <w:proofErr w:type="spellStart"/>
      <w:r>
        <w:rPr>
          <w:rFonts w:ascii="Sylfaen" w:hAnsi="Sylfaen" w:cs="Sylfaen"/>
          <w:sz w:val="22"/>
          <w:szCs w:val="22"/>
        </w:rPr>
        <w:t>Stai</w:t>
      </w:r>
      <w:proofErr w:type="spellEnd"/>
      <w:r>
        <w:rPr>
          <w:rFonts w:ascii="Sylfaen" w:hAnsi="Sylfaen" w:cs="Sylfaen"/>
          <w:sz w:val="22"/>
          <w:szCs w:val="22"/>
        </w:rPr>
        <w:t xml:space="preserve"> to look into finding an association lawyer and Tom H. to circle back with him on this topic.</w:t>
      </w:r>
    </w:p>
    <w:p w:rsidR="008D7A3A" w:rsidRDefault="008D7A3A" w:rsidP="00BE12AD">
      <w:pPr>
        <w:rPr>
          <w:rFonts w:ascii="Sylfaen" w:hAnsi="Sylfaen" w:cs="Sylfaen"/>
          <w:sz w:val="22"/>
          <w:szCs w:val="22"/>
        </w:rPr>
      </w:pPr>
      <w:r>
        <w:rPr>
          <w:rFonts w:ascii="Sylfaen" w:hAnsi="Sylfaen" w:cs="Sylfaen"/>
          <w:sz w:val="22"/>
          <w:szCs w:val="22"/>
        </w:rPr>
        <w:t xml:space="preserve">John </w:t>
      </w:r>
      <w:proofErr w:type="spellStart"/>
      <w:r>
        <w:rPr>
          <w:rFonts w:ascii="Sylfaen" w:hAnsi="Sylfaen" w:cs="Sylfaen"/>
          <w:sz w:val="22"/>
          <w:szCs w:val="22"/>
        </w:rPr>
        <w:t>Yankowich</w:t>
      </w:r>
      <w:proofErr w:type="spellEnd"/>
      <w:r>
        <w:rPr>
          <w:rFonts w:ascii="Sylfaen" w:hAnsi="Sylfaen" w:cs="Sylfaen"/>
          <w:sz w:val="22"/>
          <w:szCs w:val="22"/>
        </w:rPr>
        <w:t xml:space="preserve"> asked that the occupancy limits rules be discussed. He said that on weekends occupancy limits are being broken with 3-5 additional people staying in units then the rules allow and some units have rotating tenants to avoid the occupancy limit rule.  Some owners felt the occupancy rule should be based on the number allowed to live/rent in a unit and not the total number allowed at the unit at </w:t>
      </w:r>
      <w:r w:rsidR="00F15B00">
        <w:rPr>
          <w:rFonts w:ascii="Sylfaen" w:hAnsi="Sylfaen" w:cs="Sylfaen"/>
          <w:sz w:val="22"/>
          <w:szCs w:val="22"/>
        </w:rPr>
        <w:t>any one</w:t>
      </w:r>
      <w:r>
        <w:rPr>
          <w:rFonts w:ascii="Sylfaen" w:hAnsi="Sylfaen" w:cs="Sylfaen"/>
          <w:sz w:val="22"/>
          <w:szCs w:val="22"/>
        </w:rPr>
        <w:t xml:space="preserve"> time.  Owners Kyle Ryan and Brock </w:t>
      </w:r>
      <w:proofErr w:type="spellStart"/>
      <w:r>
        <w:rPr>
          <w:rFonts w:ascii="Sylfaen" w:hAnsi="Sylfaen" w:cs="Sylfaen"/>
          <w:sz w:val="22"/>
          <w:szCs w:val="22"/>
        </w:rPr>
        <w:t>Stai</w:t>
      </w:r>
      <w:proofErr w:type="spellEnd"/>
      <w:r>
        <w:rPr>
          <w:rFonts w:ascii="Sylfaen" w:hAnsi="Sylfaen" w:cs="Sylfaen"/>
          <w:sz w:val="22"/>
          <w:szCs w:val="22"/>
        </w:rPr>
        <w:t xml:space="preserve"> said they have had </w:t>
      </w:r>
      <w:r w:rsidR="00F15B00">
        <w:rPr>
          <w:rFonts w:ascii="Sylfaen" w:hAnsi="Sylfaen" w:cs="Sylfaen"/>
          <w:sz w:val="22"/>
          <w:szCs w:val="22"/>
        </w:rPr>
        <w:t>more visitors than</w:t>
      </w:r>
      <w:r>
        <w:rPr>
          <w:rFonts w:ascii="Sylfaen" w:hAnsi="Sylfaen" w:cs="Sylfaen"/>
          <w:sz w:val="22"/>
          <w:szCs w:val="22"/>
        </w:rPr>
        <w:t xml:space="preserve"> the rule allows.  Some owners questioned if the occupancy rule is clear enough to distinguish between those living (occupying) at Silvanite and visiting. Do visitors fall under occupants?  </w:t>
      </w:r>
      <w:proofErr w:type="spellStart"/>
      <w:r>
        <w:rPr>
          <w:rFonts w:ascii="Sylfaen" w:hAnsi="Sylfaen" w:cs="Sylfaen"/>
          <w:sz w:val="22"/>
          <w:szCs w:val="22"/>
        </w:rPr>
        <w:t>Mallika</w:t>
      </w:r>
      <w:proofErr w:type="spellEnd"/>
      <w:r>
        <w:rPr>
          <w:rFonts w:ascii="Sylfaen" w:hAnsi="Sylfaen" w:cs="Sylfaen"/>
          <w:sz w:val="22"/>
          <w:szCs w:val="22"/>
        </w:rPr>
        <w:t xml:space="preserve"> Magner and Brock </w:t>
      </w:r>
      <w:proofErr w:type="spellStart"/>
      <w:r>
        <w:rPr>
          <w:rFonts w:ascii="Sylfaen" w:hAnsi="Sylfaen" w:cs="Sylfaen"/>
          <w:sz w:val="22"/>
          <w:szCs w:val="22"/>
        </w:rPr>
        <w:t>Stai</w:t>
      </w:r>
      <w:proofErr w:type="spellEnd"/>
      <w:r>
        <w:rPr>
          <w:rFonts w:ascii="Sylfaen" w:hAnsi="Sylfaen" w:cs="Sylfaen"/>
          <w:sz w:val="22"/>
          <w:szCs w:val="22"/>
        </w:rPr>
        <w:t xml:space="preserve"> said if visitors break and violate the rules then the owner of the unit who the visitors are visiting (tenant or owner) should be fined.  All agreed to that. </w:t>
      </w:r>
      <w:proofErr w:type="spellStart"/>
      <w:r>
        <w:rPr>
          <w:rFonts w:ascii="Sylfaen" w:hAnsi="Sylfaen" w:cs="Sylfaen"/>
          <w:sz w:val="22"/>
          <w:szCs w:val="22"/>
        </w:rPr>
        <w:t>Mallika</w:t>
      </w:r>
      <w:proofErr w:type="spellEnd"/>
      <w:r>
        <w:rPr>
          <w:rFonts w:ascii="Sylfaen" w:hAnsi="Sylfaen" w:cs="Sylfaen"/>
          <w:sz w:val="22"/>
          <w:szCs w:val="22"/>
        </w:rPr>
        <w:t xml:space="preserve"> Magner questioned if the issue was impact (extra cars, noise, smoking, altercations) and if those impacts shouldn’t be fined.  Kyle Ryan asked if we set up any fines to go along with the occupancy rules. The Association does have a fine process in the rules and regulations.  Jeff </w:t>
      </w:r>
      <w:proofErr w:type="spellStart"/>
      <w:r>
        <w:rPr>
          <w:rFonts w:ascii="Sylfaen" w:hAnsi="Sylfaen" w:cs="Sylfaen"/>
          <w:sz w:val="22"/>
          <w:szCs w:val="22"/>
        </w:rPr>
        <w:t>Antonczyk</w:t>
      </w:r>
      <w:proofErr w:type="spellEnd"/>
      <w:r>
        <w:rPr>
          <w:rFonts w:ascii="Sylfaen" w:hAnsi="Sylfaen" w:cs="Sylfaen"/>
          <w:sz w:val="22"/>
          <w:szCs w:val="22"/>
        </w:rPr>
        <w:t xml:space="preserve"> suggested that it needs to be handled on a case by case basis and fines should be used for violators. Kevin Van Horn agreed and said to call Tom at Peak Property and he will deal with it.</w:t>
      </w:r>
    </w:p>
    <w:p w:rsidR="008D7A3A" w:rsidRDefault="008D7A3A" w:rsidP="00AC216C">
      <w:pPr>
        <w:rPr>
          <w:rFonts w:ascii="Sylfaen" w:hAnsi="Sylfaen" w:cs="Sylfaen"/>
          <w:sz w:val="22"/>
          <w:szCs w:val="22"/>
        </w:rPr>
      </w:pPr>
      <w:r>
        <w:rPr>
          <w:rFonts w:ascii="Sylfaen" w:hAnsi="Sylfaen" w:cs="Sylfaen"/>
          <w:sz w:val="22"/>
          <w:szCs w:val="22"/>
        </w:rPr>
        <w:t xml:space="preserve">Jeff </w:t>
      </w:r>
      <w:proofErr w:type="spellStart"/>
      <w:r>
        <w:rPr>
          <w:rFonts w:ascii="Sylfaen" w:hAnsi="Sylfaen" w:cs="Sylfaen"/>
          <w:sz w:val="22"/>
          <w:szCs w:val="22"/>
        </w:rPr>
        <w:t>Antonczyk</w:t>
      </w:r>
      <w:proofErr w:type="spellEnd"/>
      <w:r>
        <w:rPr>
          <w:rFonts w:ascii="Sylfaen" w:hAnsi="Sylfaen" w:cs="Sylfaen"/>
          <w:sz w:val="22"/>
          <w:szCs w:val="22"/>
        </w:rPr>
        <w:t xml:space="preserve"> mentioned that he is delinquent in dues and will be up to date in a couple of weeks. There are no other delinquencies.</w:t>
      </w:r>
    </w:p>
    <w:p w:rsidR="008D7A3A" w:rsidRDefault="008D7A3A" w:rsidP="00AC216C">
      <w:pPr>
        <w:rPr>
          <w:rFonts w:ascii="Sylfaen" w:hAnsi="Sylfaen" w:cs="Sylfaen"/>
          <w:sz w:val="22"/>
          <w:szCs w:val="22"/>
        </w:rPr>
      </w:pPr>
      <w:r>
        <w:rPr>
          <w:rFonts w:ascii="Sylfaen" w:hAnsi="Sylfaen" w:cs="Sylfaen"/>
          <w:sz w:val="22"/>
          <w:szCs w:val="22"/>
        </w:rPr>
        <w:t xml:space="preserve">A stucco proposal for repairs was approved by the owners and will be done before fall.  A roof inspection was done in the summer 2015 and has some minor repairs needed. The overall condition of the roof is good and has 8-12 years of life.  The owners approved to have the roof repairs ($1400.00) completed before fall. Tom H. will bring to next </w:t>
      </w:r>
      <w:r w:rsidR="0088005F">
        <w:rPr>
          <w:rFonts w:ascii="Sylfaen" w:hAnsi="Sylfaen" w:cs="Sylfaen"/>
          <w:sz w:val="22"/>
          <w:szCs w:val="22"/>
        </w:rPr>
        <w:t>year’s</w:t>
      </w:r>
      <w:r>
        <w:rPr>
          <w:rFonts w:ascii="Sylfaen" w:hAnsi="Sylfaen" w:cs="Sylfaen"/>
          <w:sz w:val="22"/>
          <w:szCs w:val="22"/>
        </w:rPr>
        <w:t xml:space="preserve"> meeting roof replacement bids so that owners can begin to discuss saving and allocating money towards a new roof. </w:t>
      </w:r>
    </w:p>
    <w:p w:rsidR="008D7A3A" w:rsidRDefault="008D7A3A" w:rsidP="00AC216C">
      <w:pPr>
        <w:rPr>
          <w:rFonts w:ascii="Sylfaen" w:hAnsi="Sylfaen" w:cs="Sylfaen"/>
          <w:sz w:val="22"/>
          <w:szCs w:val="22"/>
        </w:rPr>
      </w:pPr>
      <w:r>
        <w:rPr>
          <w:rFonts w:ascii="Sylfaen" w:hAnsi="Sylfaen" w:cs="Sylfaen"/>
          <w:sz w:val="22"/>
          <w:szCs w:val="22"/>
        </w:rPr>
        <w:t xml:space="preserve">John </w:t>
      </w:r>
      <w:proofErr w:type="spellStart"/>
      <w:r>
        <w:rPr>
          <w:rFonts w:ascii="Sylfaen" w:hAnsi="Sylfaen" w:cs="Sylfaen"/>
          <w:sz w:val="22"/>
          <w:szCs w:val="22"/>
        </w:rPr>
        <w:t>Yankowich</w:t>
      </w:r>
      <w:proofErr w:type="spellEnd"/>
      <w:r>
        <w:rPr>
          <w:rFonts w:ascii="Sylfaen" w:hAnsi="Sylfaen" w:cs="Sylfaen"/>
          <w:sz w:val="22"/>
          <w:szCs w:val="22"/>
        </w:rPr>
        <w:t xml:space="preserve"> made a motion to pay for the repairs and make up any negative net budget income for 2015-16 </w:t>
      </w:r>
      <w:proofErr w:type="gramStart"/>
      <w:r>
        <w:rPr>
          <w:rFonts w:ascii="Sylfaen" w:hAnsi="Sylfaen" w:cs="Sylfaen"/>
          <w:sz w:val="22"/>
          <w:szCs w:val="22"/>
        </w:rPr>
        <w:t>budget</w:t>
      </w:r>
      <w:proofErr w:type="gramEnd"/>
      <w:r>
        <w:rPr>
          <w:rFonts w:ascii="Sylfaen" w:hAnsi="Sylfaen" w:cs="Sylfaen"/>
          <w:sz w:val="22"/>
          <w:szCs w:val="22"/>
        </w:rPr>
        <w:t xml:space="preserve"> out of the restricted reserve account by moving $3500 from the RR account to the operating account.  Brock </w:t>
      </w:r>
      <w:proofErr w:type="spellStart"/>
      <w:r>
        <w:rPr>
          <w:rFonts w:ascii="Sylfaen" w:hAnsi="Sylfaen" w:cs="Sylfaen"/>
          <w:sz w:val="22"/>
          <w:szCs w:val="22"/>
        </w:rPr>
        <w:t>Stai</w:t>
      </w:r>
      <w:proofErr w:type="spellEnd"/>
      <w:r>
        <w:rPr>
          <w:rFonts w:ascii="Sylfaen" w:hAnsi="Sylfaen" w:cs="Sylfaen"/>
          <w:sz w:val="22"/>
          <w:szCs w:val="22"/>
        </w:rPr>
        <w:t xml:space="preserve"> seconded the motion, all were in favor.</w:t>
      </w:r>
    </w:p>
    <w:p w:rsidR="008D7A3A" w:rsidRPr="00AC216C" w:rsidRDefault="008D7A3A" w:rsidP="00AC216C">
      <w:pPr>
        <w:rPr>
          <w:rFonts w:ascii="Sylfaen" w:hAnsi="Sylfaen" w:cs="Sylfaen"/>
          <w:sz w:val="22"/>
          <w:szCs w:val="22"/>
        </w:rPr>
      </w:pPr>
      <w:r>
        <w:rPr>
          <w:rFonts w:ascii="Sylfaen" w:hAnsi="Sylfaen" w:cs="Sylfaen"/>
          <w:sz w:val="22"/>
          <w:szCs w:val="22"/>
        </w:rPr>
        <w:t xml:space="preserve">Peak Property will be evaluating whether it will do a management fee increase next year due to the new Community Association Management licensing. </w:t>
      </w:r>
    </w:p>
    <w:p w:rsidR="008D7A3A" w:rsidRDefault="008D7A3A" w:rsidP="00ED0080">
      <w:pPr>
        <w:ind w:left="1080" w:firstLine="360"/>
        <w:rPr>
          <w:sz w:val="28"/>
          <w:szCs w:val="28"/>
        </w:rPr>
      </w:pPr>
    </w:p>
    <w:p w:rsidR="008D7A3A" w:rsidRDefault="008D7A3A" w:rsidP="00EF219B">
      <w:pPr>
        <w:rPr>
          <w:rFonts w:ascii="Sylfaen" w:hAnsi="Sylfaen" w:cs="Sylfaen"/>
        </w:rPr>
      </w:pPr>
      <w:r w:rsidRPr="00BA3E7B">
        <w:rPr>
          <w:rFonts w:ascii="Sylfaen" w:hAnsi="Sylfaen" w:cs="Sylfaen"/>
        </w:rPr>
        <w:t>Election of Board of Directors</w:t>
      </w:r>
    </w:p>
    <w:p w:rsidR="008D7A3A" w:rsidRPr="00C83704" w:rsidRDefault="008D7A3A" w:rsidP="00EF219B">
      <w:pPr>
        <w:rPr>
          <w:rFonts w:ascii="Sylfaen" w:hAnsi="Sylfaen" w:cs="Sylfaen"/>
          <w:sz w:val="22"/>
          <w:szCs w:val="22"/>
        </w:rPr>
      </w:pPr>
      <w:r w:rsidRPr="00C83704">
        <w:rPr>
          <w:rFonts w:ascii="Sylfaen" w:hAnsi="Sylfaen" w:cs="Sylfaen"/>
          <w:sz w:val="22"/>
          <w:szCs w:val="22"/>
        </w:rPr>
        <w:t xml:space="preserve">Per </w:t>
      </w:r>
      <w:proofErr w:type="spellStart"/>
      <w:r w:rsidRPr="00C83704">
        <w:rPr>
          <w:rFonts w:ascii="Sylfaen" w:hAnsi="Sylfaen" w:cs="Sylfaen"/>
          <w:sz w:val="22"/>
          <w:szCs w:val="22"/>
        </w:rPr>
        <w:t>CCIOA</w:t>
      </w:r>
      <w:proofErr w:type="spellEnd"/>
      <w:r w:rsidRPr="00C83704">
        <w:rPr>
          <w:rFonts w:ascii="Sylfaen" w:hAnsi="Sylfaen" w:cs="Sylfaen"/>
          <w:sz w:val="22"/>
          <w:szCs w:val="22"/>
        </w:rPr>
        <w:t xml:space="preserve"> rules 1/3 of </w:t>
      </w:r>
      <w:proofErr w:type="spellStart"/>
      <w:r w:rsidRPr="00C83704">
        <w:rPr>
          <w:rFonts w:ascii="Sylfaen" w:hAnsi="Sylfaen" w:cs="Sylfaen"/>
          <w:sz w:val="22"/>
          <w:szCs w:val="22"/>
        </w:rPr>
        <w:t>BOD</w:t>
      </w:r>
      <w:proofErr w:type="spellEnd"/>
      <w:r w:rsidRPr="00C83704">
        <w:rPr>
          <w:rFonts w:ascii="Sylfaen" w:hAnsi="Sylfaen" w:cs="Sylfaen"/>
          <w:sz w:val="22"/>
          <w:szCs w:val="22"/>
        </w:rPr>
        <w:t xml:space="preserve"> have to rotate ever year.</w:t>
      </w:r>
    </w:p>
    <w:p w:rsidR="008D7A3A" w:rsidRPr="00C83704" w:rsidRDefault="008D7A3A" w:rsidP="00EF219B">
      <w:pPr>
        <w:rPr>
          <w:rFonts w:ascii="Sylfaen" w:hAnsi="Sylfaen" w:cs="Sylfaen"/>
          <w:sz w:val="22"/>
          <w:szCs w:val="22"/>
        </w:rPr>
      </w:pPr>
      <w:proofErr w:type="spellStart"/>
      <w:r w:rsidRPr="00C83704">
        <w:rPr>
          <w:rFonts w:ascii="Sylfaen" w:hAnsi="Sylfaen" w:cs="Sylfaen"/>
          <w:sz w:val="22"/>
          <w:szCs w:val="22"/>
        </w:rPr>
        <w:t>Kathrine</w:t>
      </w:r>
      <w:proofErr w:type="spellEnd"/>
      <w:r w:rsidRPr="00C83704">
        <w:rPr>
          <w:rFonts w:ascii="Sylfaen" w:hAnsi="Sylfaen" w:cs="Sylfaen"/>
          <w:sz w:val="22"/>
          <w:szCs w:val="22"/>
        </w:rPr>
        <w:t xml:space="preserve"> Boyce made a motion to change the Board of Directors terms for the next three years to meet </w:t>
      </w:r>
      <w:proofErr w:type="spellStart"/>
      <w:r w:rsidRPr="00C83704">
        <w:rPr>
          <w:rFonts w:ascii="Sylfaen" w:hAnsi="Sylfaen" w:cs="Sylfaen"/>
          <w:sz w:val="22"/>
          <w:szCs w:val="22"/>
        </w:rPr>
        <w:t>CCIOA’s</w:t>
      </w:r>
      <w:proofErr w:type="spellEnd"/>
      <w:r w:rsidRPr="00C83704">
        <w:rPr>
          <w:rFonts w:ascii="Sylfaen" w:hAnsi="Sylfaen" w:cs="Sylfaen"/>
          <w:sz w:val="22"/>
          <w:szCs w:val="22"/>
        </w:rPr>
        <w:t xml:space="preserve"> required 1/3 rotation every year as fo</w:t>
      </w:r>
      <w:r w:rsidR="00F15B00">
        <w:rPr>
          <w:rFonts w:ascii="Sylfaen" w:hAnsi="Sylfaen" w:cs="Sylfaen"/>
          <w:sz w:val="22"/>
          <w:szCs w:val="22"/>
        </w:rPr>
        <w:t xml:space="preserve">llows. After the following terms </w:t>
      </w:r>
      <w:r w:rsidRPr="00C83704">
        <w:rPr>
          <w:rFonts w:ascii="Sylfaen" w:hAnsi="Sylfaen" w:cs="Sylfaen"/>
          <w:sz w:val="22"/>
          <w:szCs w:val="22"/>
        </w:rPr>
        <w:t xml:space="preserve">all positions will be three year terms instead of four.  John </w:t>
      </w:r>
      <w:proofErr w:type="spellStart"/>
      <w:r w:rsidRPr="00C83704">
        <w:rPr>
          <w:rFonts w:ascii="Sylfaen" w:hAnsi="Sylfaen" w:cs="Sylfaen"/>
          <w:sz w:val="22"/>
          <w:szCs w:val="22"/>
        </w:rPr>
        <w:t>Yankowich</w:t>
      </w:r>
      <w:proofErr w:type="spellEnd"/>
      <w:r w:rsidRPr="00C83704">
        <w:rPr>
          <w:rFonts w:ascii="Sylfaen" w:hAnsi="Sylfaen" w:cs="Sylfaen"/>
          <w:sz w:val="22"/>
          <w:szCs w:val="22"/>
        </w:rPr>
        <w:t xml:space="preserve"> and Kevin Van Horn seconded the motion, all approved.</w:t>
      </w:r>
    </w:p>
    <w:p w:rsidR="008D7A3A" w:rsidRPr="00C23ADF" w:rsidRDefault="008D7A3A" w:rsidP="00EF219B">
      <w:pPr>
        <w:rPr>
          <w:sz w:val="28"/>
          <w:szCs w:val="28"/>
        </w:rPr>
      </w:pPr>
      <w:r>
        <w:rPr>
          <w:sz w:val="28"/>
          <w:szCs w:val="28"/>
        </w:rPr>
        <w:lastRenderedPageBreak/>
        <w:t>-</w:t>
      </w:r>
      <w:r w:rsidRPr="00BA3E7B">
        <w:rPr>
          <w:rFonts w:ascii="Sylfaen" w:hAnsi="Sylfaen" w:cs="Sylfaen"/>
          <w:sz w:val="22"/>
          <w:szCs w:val="22"/>
        </w:rPr>
        <w:t xml:space="preserve">President: </w:t>
      </w:r>
      <w:r>
        <w:rPr>
          <w:rFonts w:ascii="Sylfaen" w:hAnsi="Sylfaen" w:cs="Sylfaen"/>
          <w:sz w:val="22"/>
          <w:szCs w:val="22"/>
        </w:rPr>
        <w:t xml:space="preserve">John </w:t>
      </w:r>
      <w:proofErr w:type="spellStart"/>
      <w:r>
        <w:rPr>
          <w:rFonts w:ascii="Sylfaen" w:hAnsi="Sylfaen" w:cs="Sylfaen"/>
          <w:sz w:val="22"/>
          <w:szCs w:val="22"/>
        </w:rPr>
        <w:t>Yankowich</w:t>
      </w:r>
      <w:proofErr w:type="spellEnd"/>
      <w:r w:rsidR="00F15B00">
        <w:rPr>
          <w:rFonts w:ascii="Sylfaen" w:hAnsi="Sylfaen" w:cs="Sylfaen"/>
          <w:sz w:val="22"/>
          <w:szCs w:val="22"/>
        </w:rPr>
        <w:t xml:space="preserve"> (3 year)</w:t>
      </w:r>
      <w:r>
        <w:rPr>
          <w:rFonts w:ascii="Sylfaen" w:hAnsi="Sylfaen" w:cs="Sylfaen"/>
          <w:sz w:val="22"/>
          <w:szCs w:val="22"/>
        </w:rPr>
        <w:t xml:space="preserve"> 2015-2018.   Jeff </w:t>
      </w:r>
      <w:proofErr w:type="spellStart"/>
      <w:r>
        <w:rPr>
          <w:rFonts w:ascii="Sylfaen" w:hAnsi="Sylfaen" w:cs="Sylfaen"/>
          <w:sz w:val="22"/>
          <w:szCs w:val="22"/>
        </w:rPr>
        <w:t>Antonczyk</w:t>
      </w:r>
      <w:proofErr w:type="spellEnd"/>
      <w:r>
        <w:rPr>
          <w:rFonts w:ascii="Sylfaen" w:hAnsi="Sylfaen" w:cs="Sylfaen"/>
          <w:sz w:val="22"/>
          <w:szCs w:val="22"/>
        </w:rPr>
        <w:t xml:space="preserve"> made a motion to nominate John </w:t>
      </w:r>
      <w:proofErr w:type="spellStart"/>
      <w:r>
        <w:rPr>
          <w:rFonts w:ascii="Sylfaen" w:hAnsi="Sylfaen" w:cs="Sylfaen"/>
          <w:sz w:val="22"/>
          <w:szCs w:val="22"/>
        </w:rPr>
        <w:t>Yankowich</w:t>
      </w:r>
      <w:proofErr w:type="spellEnd"/>
      <w:r>
        <w:rPr>
          <w:rFonts w:ascii="Sylfaen" w:hAnsi="Sylfaen" w:cs="Sylfaen"/>
          <w:sz w:val="22"/>
          <w:szCs w:val="22"/>
        </w:rPr>
        <w:t xml:space="preserve">, </w:t>
      </w:r>
      <w:proofErr w:type="spellStart"/>
      <w:r>
        <w:rPr>
          <w:rFonts w:ascii="Sylfaen" w:hAnsi="Sylfaen" w:cs="Sylfaen"/>
          <w:sz w:val="22"/>
          <w:szCs w:val="22"/>
        </w:rPr>
        <w:t>Kathrine</w:t>
      </w:r>
      <w:proofErr w:type="spellEnd"/>
      <w:r>
        <w:rPr>
          <w:rFonts w:ascii="Sylfaen" w:hAnsi="Sylfaen" w:cs="Sylfaen"/>
          <w:sz w:val="22"/>
          <w:szCs w:val="22"/>
        </w:rPr>
        <w:t xml:space="preserve"> Boyce seconded the motion, all approved. (Next president 2018-2020)</w:t>
      </w:r>
    </w:p>
    <w:p w:rsidR="008D7A3A" w:rsidRPr="00BA3E7B" w:rsidRDefault="008D7A3A" w:rsidP="00EF219B">
      <w:pPr>
        <w:rPr>
          <w:rFonts w:ascii="Sylfaen" w:hAnsi="Sylfaen" w:cs="Sylfaen"/>
          <w:sz w:val="22"/>
          <w:szCs w:val="22"/>
        </w:rPr>
      </w:pPr>
      <w:r>
        <w:rPr>
          <w:rFonts w:ascii="Sylfaen" w:hAnsi="Sylfaen" w:cs="Sylfaen"/>
          <w:sz w:val="22"/>
          <w:szCs w:val="22"/>
        </w:rPr>
        <w:t>-Treasurer</w:t>
      </w:r>
      <w:r w:rsidRPr="00BA3E7B">
        <w:rPr>
          <w:rFonts w:ascii="Sylfaen" w:hAnsi="Sylfaen" w:cs="Sylfaen"/>
          <w:sz w:val="22"/>
          <w:szCs w:val="22"/>
        </w:rPr>
        <w:t xml:space="preserve">: </w:t>
      </w:r>
      <w:r>
        <w:rPr>
          <w:rFonts w:ascii="Sylfaen" w:hAnsi="Sylfaen" w:cs="Sylfaen"/>
          <w:sz w:val="22"/>
          <w:szCs w:val="22"/>
        </w:rPr>
        <w:t xml:space="preserve">Trent </w:t>
      </w:r>
      <w:proofErr w:type="spellStart"/>
      <w:r>
        <w:rPr>
          <w:rFonts w:ascii="Sylfaen" w:hAnsi="Sylfaen" w:cs="Sylfaen"/>
          <w:sz w:val="22"/>
          <w:szCs w:val="22"/>
        </w:rPr>
        <w:t>Swietzer</w:t>
      </w:r>
      <w:proofErr w:type="spellEnd"/>
      <w:r w:rsidR="00F15B00">
        <w:rPr>
          <w:rFonts w:ascii="Sylfaen" w:hAnsi="Sylfaen" w:cs="Sylfaen"/>
          <w:sz w:val="22"/>
          <w:szCs w:val="22"/>
        </w:rPr>
        <w:t xml:space="preserve"> (2 year)</w:t>
      </w:r>
      <w:r>
        <w:rPr>
          <w:rFonts w:ascii="Sylfaen" w:hAnsi="Sylfaen" w:cs="Sylfaen"/>
          <w:sz w:val="22"/>
          <w:szCs w:val="22"/>
        </w:rPr>
        <w:t xml:space="preserve"> 2015-2017.  Kyle Ryan made a motion to nominate Trent </w:t>
      </w:r>
      <w:proofErr w:type="spellStart"/>
      <w:r>
        <w:rPr>
          <w:rFonts w:ascii="Sylfaen" w:hAnsi="Sylfaen" w:cs="Sylfaen"/>
          <w:sz w:val="22"/>
          <w:szCs w:val="22"/>
        </w:rPr>
        <w:t>Swietzer</w:t>
      </w:r>
      <w:proofErr w:type="spellEnd"/>
      <w:r>
        <w:rPr>
          <w:rFonts w:ascii="Sylfaen" w:hAnsi="Sylfaen" w:cs="Sylfaen"/>
          <w:sz w:val="22"/>
          <w:szCs w:val="22"/>
        </w:rPr>
        <w:t xml:space="preserve">, </w:t>
      </w:r>
      <w:proofErr w:type="spellStart"/>
      <w:r>
        <w:rPr>
          <w:rFonts w:ascii="Sylfaen" w:hAnsi="Sylfaen" w:cs="Sylfaen"/>
          <w:sz w:val="22"/>
          <w:szCs w:val="22"/>
        </w:rPr>
        <w:t>Kathrine</w:t>
      </w:r>
      <w:proofErr w:type="spellEnd"/>
      <w:r>
        <w:rPr>
          <w:rFonts w:ascii="Sylfaen" w:hAnsi="Sylfaen" w:cs="Sylfaen"/>
          <w:sz w:val="22"/>
          <w:szCs w:val="22"/>
        </w:rPr>
        <w:t xml:space="preserve"> Boyce seconded the motion, all approved. (Next treasurer 2017-2019)</w:t>
      </w:r>
    </w:p>
    <w:p w:rsidR="008D7A3A" w:rsidRDefault="008D7A3A" w:rsidP="00EF219B">
      <w:pPr>
        <w:rPr>
          <w:sz w:val="28"/>
          <w:szCs w:val="28"/>
        </w:rPr>
      </w:pPr>
      <w:r>
        <w:rPr>
          <w:rFonts w:ascii="Sylfaen" w:hAnsi="Sylfaen" w:cs="Sylfaen"/>
          <w:sz w:val="22"/>
          <w:szCs w:val="22"/>
        </w:rPr>
        <w:t>-</w:t>
      </w:r>
      <w:r w:rsidRPr="00BA3E7B">
        <w:rPr>
          <w:rFonts w:ascii="Sylfaen" w:hAnsi="Sylfaen" w:cs="Sylfaen"/>
          <w:sz w:val="22"/>
          <w:szCs w:val="22"/>
        </w:rPr>
        <w:t xml:space="preserve">Secretary: </w:t>
      </w:r>
      <w:r>
        <w:rPr>
          <w:rFonts w:ascii="Sylfaen" w:hAnsi="Sylfaen" w:cs="Sylfaen"/>
          <w:sz w:val="22"/>
          <w:szCs w:val="22"/>
        </w:rPr>
        <w:t xml:space="preserve">Brock </w:t>
      </w:r>
      <w:proofErr w:type="spellStart"/>
      <w:proofErr w:type="gramStart"/>
      <w:r>
        <w:rPr>
          <w:rFonts w:ascii="Sylfaen" w:hAnsi="Sylfaen" w:cs="Sylfaen"/>
          <w:sz w:val="22"/>
          <w:szCs w:val="22"/>
        </w:rPr>
        <w:t>Stai</w:t>
      </w:r>
      <w:proofErr w:type="spellEnd"/>
      <w:r>
        <w:rPr>
          <w:rFonts w:ascii="Sylfaen" w:hAnsi="Sylfaen" w:cs="Sylfaen"/>
          <w:sz w:val="22"/>
          <w:szCs w:val="22"/>
        </w:rPr>
        <w:t xml:space="preserve"> </w:t>
      </w:r>
      <w:r w:rsidR="00F15B00">
        <w:rPr>
          <w:rFonts w:ascii="Sylfaen" w:hAnsi="Sylfaen" w:cs="Sylfaen"/>
          <w:sz w:val="22"/>
          <w:szCs w:val="22"/>
        </w:rPr>
        <w:t xml:space="preserve"> (</w:t>
      </w:r>
      <w:proofErr w:type="gramEnd"/>
      <w:r w:rsidR="00F15B00">
        <w:rPr>
          <w:rFonts w:ascii="Sylfaen" w:hAnsi="Sylfaen" w:cs="Sylfaen"/>
          <w:sz w:val="22"/>
          <w:szCs w:val="22"/>
        </w:rPr>
        <w:t xml:space="preserve">1 year) </w:t>
      </w:r>
      <w:r>
        <w:rPr>
          <w:rFonts w:ascii="Sylfaen" w:hAnsi="Sylfaen" w:cs="Sylfaen"/>
          <w:sz w:val="22"/>
          <w:szCs w:val="22"/>
        </w:rPr>
        <w:t xml:space="preserve">2015-2016.  </w:t>
      </w:r>
      <w:proofErr w:type="spellStart"/>
      <w:r>
        <w:rPr>
          <w:rFonts w:ascii="Sylfaen" w:hAnsi="Sylfaen" w:cs="Sylfaen"/>
          <w:sz w:val="22"/>
          <w:szCs w:val="22"/>
        </w:rPr>
        <w:t>Kathrine</w:t>
      </w:r>
      <w:proofErr w:type="spellEnd"/>
      <w:r>
        <w:rPr>
          <w:rFonts w:ascii="Sylfaen" w:hAnsi="Sylfaen" w:cs="Sylfaen"/>
          <w:sz w:val="22"/>
          <w:szCs w:val="22"/>
        </w:rPr>
        <w:t xml:space="preserve"> Boyce made a motion to nominate Brock </w:t>
      </w:r>
      <w:proofErr w:type="spellStart"/>
      <w:r>
        <w:rPr>
          <w:rFonts w:ascii="Sylfaen" w:hAnsi="Sylfaen" w:cs="Sylfaen"/>
          <w:sz w:val="22"/>
          <w:szCs w:val="22"/>
        </w:rPr>
        <w:t>Stai</w:t>
      </w:r>
      <w:proofErr w:type="spellEnd"/>
      <w:r>
        <w:rPr>
          <w:rFonts w:ascii="Sylfaen" w:hAnsi="Sylfaen" w:cs="Sylfaen"/>
          <w:sz w:val="22"/>
          <w:szCs w:val="22"/>
        </w:rPr>
        <w:t xml:space="preserve">, John </w:t>
      </w:r>
      <w:proofErr w:type="spellStart"/>
      <w:r>
        <w:rPr>
          <w:rFonts w:ascii="Sylfaen" w:hAnsi="Sylfaen" w:cs="Sylfaen"/>
          <w:sz w:val="22"/>
          <w:szCs w:val="22"/>
        </w:rPr>
        <w:t>Yankowich</w:t>
      </w:r>
      <w:proofErr w:type="spellEnd"/>
      <w:r>
        <w:rPr>
          <w:rFonts w:ascii="Sylfaen" w:hAnsi="Sylfaen" w:cs="Sylfaen"/>
          <w:sz w:val="22"/>
          <w:szCs w:val="22"/>
        </w:rPr>
        <w:t xml:space="preserve"> seconded the motion, all approved. (Next secretary 2016-2018)</w:t>
      </w:r>
    </w:p>
    <w:p w:rsidR="008D7A3A" w:rsidRDefault="008D7A3A" w:rsidP="00EF219B">
      <w:pPr>
        <w:rPr>
          <w:rFonts w:ascii="Sylfaen" w:hAnsi="Sylfaen" w:cs="Sylfaen"/>
        </w:rPr>
      </w:pPr>
    </w:p>
    <w:p w:rsidR="008D7A3A" w:rsidRPr="00696895" w:rsidRDefault="008D7A3A" w:rsidP="00EF219B">
      <w:pPr>
        <w:rPr>
          <w:rFonts w:ascii="Sylfaen" w:hAnsi="Sylfaen" w:cs="Sylfaen"/>
        </w:rPr>
      </w:pPr>
      <w:r w:rsidRPr="00696895">
        <w:rPr>
          <w:rFonts w:ascii="Sylfaen" w:hAnsi="Sylfaen" w:cs="Sylfaen"/>
        </w:rPr>
        <w:t>Establish Date for next meeting</w:t>
      </w:r>
      <w:r>
        <w:rPr>
          <w:rFonts w:ascii="Sylfaen" w:hAnsi="Sylfaen" w:cs="Sylfaen"/>
        </w:rPr>
        <w:t>-August 17, 2016 @ 5:00 p.m.</w:t>
      </w:r>
    </w:p>
    <w:p w:rsidR="008D7A3A" w:rsidRDefault="008D7A3A" w:rsidP="00EF219B">
      <w:pPr>
        <w:rPr>
          <w:sz w:val="28"/>
          <w:szCs w:val="28"/>
        </w:rPr>
      </w:pPr>
    </w:p>
    <w:p w:rsidR="008D7A3A" w:rsidRPr="00C83704" w:rsidRDefault="008D7A3A" w:rsidP="00EF219B">
      <w:pPr>
        <w:rPr>
          <w:rFonts w:ascii="Sylfaen" w:hAnsi="Sylfaen" w:cs="Sylfaen"/>
          <w:sz w:val="22"/>
          <w:szCs w:val="22"/>
        </w:rPr>
      </w:pPr>
      <w:r w:rsidRPr="00696895">
        <w:rPr>
          <w:rFonts w:ascii="Sylfaen" w:hAnsi="Sylfaen" w:cs="Sylfaen"/>
        </w:rPr>
        <w:t>Adjournment</w:t>
      </w:r>
      <w:r>
        <w:rPr>
          <w:rFonts w:ascii="Sylfaen" w:hAnsi="Sylfaen" w:cs="Sylfaen"/>
        </w:rPr>
        <w:t xml:space="preserve">- </w:t>
      </w:r>
      <w:r w:rsidRPr="00C83704">
        <w:rPr>
          <w:rFonts w:ascii="Sylfaen" w:hAnsi="Sylfaen" w:cs="Sylfaen"/>
          <w:sz w:val="22"/>
          <w:szCs w:val="22"/>
        </w:rPr>
        <w:t xml:space="preserve">John </w:t>
      </w:r>
      <w:proofErr w:type="spellStart"/>
      <w:r w:rsidRPr="00C83704">
        <w:rPr>
          <w:rFonts w:ascii="Sylfaen" w:hAnsi="Sylfaen" w:cs="Sylfaen"/>
          <w:sz w:val="22"/>
          <w:szCs w:val="22"/>
        </w:rPr>
        <w:t>Yankowich</w:t>
      </w:r>
      <w:proofErr w:type="spellEnd"/>
      <w:r w:rsidRPr="00C83704">
        <w:rPr>
          <w:rFonts w:ascii="Sylfaen" w:hAnsi="Sylfaen" w:cs="Sylfaen"/>
          <w:sz w:val="22"/>
          <w:szCs w:val="22"/>
        </w:rPr>
        <w:t xml:space="preserve"> made a motion to adjourn the meeting, Brock </w:t>
      </w:r>
      <w:proofErr w:type="spellStart"/>
      <w:r w:rsidRPr="00C83704">
        <w:rPr>
          <w:rFonts w:ascii="Sylfaen" w:hAnsi="Sylfaen" w:cs="Sylfaen"/>
          <w:sz w:val="22"/>
          <w:szCs w:val="22"/>
        </w:rPr>
        <w:t>Stai</w:t>
      </w:r>
      <w:proofErr w:type="spellEnd"/>
      <w:r w:rsidRPr="00C83704">
        <w:rPr>
          <w:rFonts w:ascii="Sylfaen" w:hAnsi="Sylfaen" w:cs="Sylfaen"/>
          <w:sz w:val="22"/>
          <w:szCs w:val="22"/>
        </w:rPr>
        <w:t xml:space="preserve"> seconded the motion, motion approved. Meeting adjourned at 7:38 p.m.</w:t>
      </w:r>
    </w:p>
    <w:sectPr w:rsidR="008D7A3A" w:rsidRPr="00C83704" w:rsidSect="00F65D9B">
      <w:pgSz w:w="12240" w:h="15840"/>
      <w:pgMar w:top="864" w:right="1152" w:bottom="864"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85BD4"/>
    <w:multiLevelType w:val="hybridMultilevel"/>
    <w:tmpl w:val="1C9AAF82"/>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1">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57"/>
  <w:displayVerticalDrawingGridEvery w:val="2"/>
  <w:characterSpacingControl w:val="doNotCompress"/>
  <w:doNotValidateAgainstSchema/>
  <w:doNotDemarcateInvalidXml/>
  <w:compat/>
  <w:rsids>
    <w:rsidRoot w:val="00087164"/>
    <w:rsid w:val="00027F95"/>
    <w:rsid w:val="00040DF9"/>
    <w:rsid w:val="0005616C"/>
    <w:rsid w:val="00080929"/>
    <w:rsid w:val="00080FC2"/>
    <w:rsid w:val="00083F7A"/>
    <w:rsid w:val="00087164"/>
    <w:rsid w:val="00096CB1"/>
    <w:rsid w:val="000B51CD"/>
    <w:rsid w:val="000D3535"/>
    <w:rsid w:val="000D5C4A"/>
    <w:rsid w:val="000D726D"/>
    <w:rsid w:val="000E7FDB"/>
    <w:rsid w:val="000F2AB4"/>
    <w:rsid w:val="000F64D0"/>
    <w:rsid w:val="00104A73"/>
    <w:rsid w:val="00111948"/>
    <w:rsid w:val="0011317D"/>
    <w:rsid w:val="00117923"/>
    <w:rsid w:val="00130F58"/>
    <w:rsid w:val="00137138"/>
    <w:rsid w:val="00156023"/>
    <w:rsid w:val="00172694"/>
    <w:rsid w:val="00172D35"/>
    <w:rsid w:val="001733B5"/>
    <w:rsid w:val="00181490"/>
    <w:rsid w:val="00186877"/>
    <w:rsid w:val="00193F83"/>
    <w:rsid w:val="001B46FF"/>
    <w:rsid w:val="001F0377"/>
    <w:rsid w:val="00210768"/>
    <w:rsid w:val="00241887"/>
    <w:rsid w:val="00257989"/>
    <w:rsid w:val="002B27B7"/>
    <w:rsid w:val="002C407F"/>
    <w:rsid w:val="002C74C7"/>
    <w:rsid w:val="002E77FB"/>
    <w:rsid w:val="002F2771"/>
    <w:rsid w:val="00300F06"/>
    <w:rsid w:val="00302C46"/>
    <w:rsid w:val="00310E66"/>
    <w:rsid w:val="00311204"/>
    <w:rsid w:val="00323796"/>
    <w:rsid w:val="003325E3"/>
    <w:rsid w:val="0033405C"/>
    <w:rsid w:val="00343614"/>
    <w:rsid w:val="00357360"/>
    <w:rsid w:val="00360FFE"/>
    <w:rsid w:val="003767FC"/>
    <w:rsid w:val="00384494"/>
    <w:rsid w:val="003B1706"/>
    <w:rsid w:val="003B74F6"/>
    <w:rsid w:val="003C2AD5"/>
    <w:rsid w:val="003C3105"/>
    <w:rsid w:val="003C6B27"/>
    <w:rsid w:val="003D7877"/>
    <w:rsid w:val="003E49F4"/>
    <w:rsid w:val="003E4EDE"/>
    <w:rsid w:val="003F156C"/>
    <w:rsid w:val="0040020C"/>
    <w:rsid w:val="00406190"/>
    <w:rsid w:val="0042445D"/>
    <w:rsid w:val="004520D3"/>
    <w:rsid w:val="00470C08"/>
    <w:rsid w:val="0047603F"/>
    <w:rsid w:val="00487AAF"/>
    <w:rsid w:val="004904B4"/>
    <w:rsid w:val="004A3D8F"/>
    <w:rsid w:val="004A450A"/>
    <w:rsid w:val="004C1739"/>
    <w:rsid w:val="004F1596"/>
    <w:rsid w:val="004F70B7"/>
    <w:rsid w:val="005029B1"/>
    <w:rsid w:val="00503316"/>
    <w:rsid w:val="0050390D"/>
    <w:rsid w:val="00510222"/>
    <w:rsid w:val="00514D89"/>
    <w:rsid w:val="005234BD"/>
    <w:rsid w:val="00523A23"/>
    <w:rsid w:val="00540DA6"/>
    <w:rsid w:val="005423C0"/>
    <w:rsid w:val="00557017"/>
    <w:rsid w:val="00561DDA"/>
    <w:rsid w:val="00565652"/>
    <w:rsid w:val="0059225B"/>
    <w:rsid w:val="005969D7"/>
    <w:rsid w:val="005A09D1"/>
    <w:rsid w:val="005B6E60"/>
    <w:rsid w:val="005B71C5"/>
    <w:rsid w:val="005F07E4"/>
    <w:rsid w:val="00612EAB"/>
    <w:rsid w:val="0061735F"/>
    <w:rsid w:val="006337A5"/>
    <w:rsid w:val="00644FA4"/>
    <w:rsid w:val="00657179"/>
    <w:rsid w:val="00675172"/>
    <w:rsid w:val="0068002D"/>
    <w:rsid w:val="006933E3"/>
    <w:rsid w:val="006934D9"/>
    <w:rsid w:val="00696895"/>
    <w:rsid w:val="006B3C74"/>
    <w:rsid w:val="006C1FBA"/>
    <w:rsid w:val="006E75CC"/>
    <w:rsid w:val="00702E9E"/>
    <w:rsid w:val="00723B47"/>
    <w:rsid w:val="00737380"/>
    <w:rsid w:val="0074153F"/>
    <w:rsid w:val="00747337"/>
    <w:rsid w:val="00777A6D"/>
    <w:rsid w:val="007809C2"/>
    <w:rsid w:val="00780FE7"/>
    <w:rsid w:val="007B2E4F"/>
    <w:rsid w:val="007C4CD5"/>
    <w:rsid w:val="007D43F8"/>
    <w:rsid w:val="007D636C"/>
    <w:rsid w:val="007D6FF2"/>
    <w:rsid w:val="007D7591"/>
    <w:rsid w:val="007F0A3C"/>
    <w:rsid w:val="007F550B"/>
    <w:rsid w:val="007F7ABC"/>
    <w:rsid w:val="008035EB"/>
    <w:rsid w:val="00832180"/>
    <w:rsid w:val="00862C40"/>
    <w:rsid w:val="0088005F"/>
    <w:rsid w:val="008C3FF4"/>
    <w:rsid w:val="008D312C"/>
    <w:rsid w:val="008D5132"/>
    <w:rsid w:val="008D60D8"/>
    <w:rsid w:val="008D7A3A"/>
    <w:rsid w:val="008E1D7B"/>
    <w:rsid w:val="00900634"/>
    <w:rsid w:val="00901EB4"/>
    <w:rsid w:val="00914C56"/>
    <w:rsid w:val="00946AC8"/>
    <w:rsid w:val="00952A04"/>
    <w:rsid w:val="00965C9E"/>
    <w:rsid w:val="00966ACE"/>
    <w:rsid w:val="00967D08"/>
    <w:rsid w:val="0097545E"/>
    <w:rsid w:val="00986A9A"/>
    <w:rsid w:val="009B1F92"/>
    <w:rsid w:val="009D318F"/>
    <w:rsid w:val="009F2F1C"/>
    <w:rsid w:val="00A01A9E"/>
    <w:rsid w:val="00A14AA0"/>
    <w:rsid w:val="00A15D0C"/>
    <w:rsid w:val="00A24BFC"/>
    <w:rsid w:val="00A37F9E"/>
    <w:rsid w:val="00A45FF1"/>
    <w:rsid w:val="00A56337"/>
    <w:rsid w:val="00A56A7F"/>
    <w:rsid w:val="00A6075D"/>
    <w:rsid w:val="00A71B4F"/>
    <w:rsid w:val="00A941E6"/>
    <w:rsid w:val="00A9478A"/>
    <w:rsid w:val="00A95927"/>
    <w:rsid w:val="00AC216C"/>
    <w:rsid w:val="00AD7EDA"/>
    <w:rsid w:val="00AE2071"/>
    <w:rsid w:val="00AF2FDF"/>
    <w:rsid w:val="00AF5746"/>
    <w:rsid w:val="00B13299"/>
    <w:rsid w:val="00B16BDE"/>
    <w:rsid w:val="00B25AFA"/>
    <w:rsid w:val="00B57852"/>
    <w:rsid w:val="00BA3E7B"/>
    <w:rsid w:val="00BB098D"/>
    <w:rsid w:val="00BD56AD"/>
    <w:rsid w:val="00BE12AD"/>
    <w:rsid w:val="00BE303A"/>
    <w:rsid w:val="00BE67E5"/>
    <w:rsid w:val="00BF7B45"/>
    <w:rsid w:val="00C01F83"/>
    <w:rsid w:val="00C15865"/>
    <w:rsid w:val="00C23ADF"/>
    <w:rsid w:val="00C64467"/>
    <w:rsid w:val="00C8019E"/>
    <w:rsid w:val="00C83704"/>
    <w:rsid w:val="00CB5B3E"/>
    <w:rsid w:val="00CC599A"/>
    <w:rsid w:val="00CD5AD7"/>
    <w:rsid w:val="00CE09B7"/>
    <w:rsid w:val="00CE17B4"/>
    <w:rsid w:val="00CE1930"/>
    <w:rsid w:val="00CE3A45"/>
    <w:rsid w:val="00CE5533"/>
    <w:rsid w:val="00CE6D21"/>
    <w:rsid w:val="00CF314D"/>
    <w:rsid w:val="00D123BA"/>
    <w:rsid w:val="00D30C64"/>
    <w:rsid w:val="00D34713"/>
    <w:rsid w:val="00D61295"/>
    <w:rsid w:val="00D83305"/>
    <w:rsid w:val="00D86E0B"/>
    <w:rsid w:val="00D94CC6"/>
    <w:rsid w:val="00DA1F7E"/>
    <w:rsid w:val="00DD4FF1"/>
    <w:rsid w:val="00DE2C53"/>
    <w:rsid w:val="00DE722A"/>
    <w:rsid w:val="00E22279"/>
    <w:rsid w:val="00E2450A"/>
    <w:rsid w:val="00E41032"/>
    <w:rsid w:val="00E670E0"/>
    <w:rsid w:val="00E73561"/>
    <w:rsid w:val="00EA3948"/>
    <w:rsid w:val="00EB5935"/>
    <w:rsid w:val="00EB5A50"/>
    <w:rsid w:val="00EB5CBF"/>
    <w:rsid w:val="00EC084A"/>
    <w:rsid w:val="00ED0080"/>
    <w:rsid w:val="00ED54EC"/>
    <w:rsid w:val="00EE2E2A"/>
    <w:rsid w:val="00EF095B"/>
    <w:rsid w:val="00EF219B"/>
    <w:rsid w:val="00F15B00"/>
    <w:rsid w:val="00F23000"/>
    <w:rsid w:val="00F349C0"/>
    <w:rsid w:val="00F40E71"/>
    <w:rsid w:val="00F424C9"/>
    <w:rsid w:val="00F44220"/>
    <w:rsid w:val="00F56085"/>
    <w:rsid w:val="00F57E75"/>
    <w:rsid w:val="00F65D9B"/>
    <w:rsid w:val="00F667EA"/>
    <w:rsid w:val="00F7283A"/>
    <w:rsid w:val="00F80FC7"/>
    <w:rsid w:val="00F93684"/>
    <w:rsid w:val="00FB6F63"/>
    <w:rsid w:val="00FC33A2"/>
    <w:rsid w:val="00FC7976"/>
    <w:rsid w:val="00FD309B"/>
    <w:rsid w:val="00FD5D89"/>
    <w:rsid w:val="00FE123A"/>
    <w:rsid w:val="00FE3043"/>
    <w:rsid w:val="00FE6B69"/>
    <w:rsid w:val="00FE7DE0"/>
    <w:rsid w:val="00FF06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place"/>
  <w:smartTagType w:namespaceuri="urn:schemas-microsoft-com:office:smarttags" w:name="State"/>
  <w:smartTagType w:namespaceuri="urn:schemas-microsoft-com:office:smarttags" w:name="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 w:type="paragraph" w:styleId="NoSpacing">
    <w:name w:val="No Spacing"/>
    <w:uiPriority w:val="99"/>
    <w:qFormat/>
    <w:rsid w:val="0011317D"/>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B1BA24-77AB-42DA-A10D-8358FBE24C30}"/>
</file>

<file path=customXml/itemProps2.xml><?xml version="1.0" encoding="utf-8"?>
<ds:datastoreItem xmlns:ds="http://schemas.openxmlformats.org/officeDocument/2006/customXml" ds:itemID="{970FCBE5-5FC4-4747-97AA-099F90098C46}"/>
</file>

<file path=customXml/itemProps3.xml><?xml version="1.0" encoding="utf-8"?>
<ds:datastoreItem xmlns:ds="http://schemas.openxmlformats.org/officeDocument/2006/customXml" ds:itemID="{EB7C11E2-7B09-480F-8FDB-92C5817A908C}"/>
</file>

<file path=docProps/app.xml><?xml version="1.0" encoding="utf-8"?>
<Properties xmlns="http://schemas.openxmlformats.org/officeDocument/2006/extended-properties" xmlns:vt="http://schemas.openxmlformats.org/officeDocument/2006/docPropsVTypes">
  <Template>Normal.dotm</Template>
  <TotalTime>4</TotalTime>
  <Pages>4</Pages>
  <Words>1533</Words>
  <Characters>8739</Characters>
  <Application>Microsoft Office Word</Application>
  <DocSecurity>0</DocSecurity>
  <Lines>72</Lines>
  <Paragraphs>20</Paragraphs>
  <ScaleCrop>false</ScaleCrop>
  <Company>Genco</Company>
  <LinksUpToDate>false</LinksUpToDate>
  <CharactersWithSpaces>10252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5</cp:revision>
  <cp:lastPrinted>2013-09-16T21:31:00Z</cp:lastPrinted>
  <dcterms:created xsi:type="dcterms:W3CDTF">2015-08-27T16:33:00Z</dcterms:created>
  <dcterms:modified xsi:type="dcterms:W3CDTF">2015-08-27T16:38:00Z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