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6354" w:rsidRDefault="00C46354" w:rsidP="00EF219B">
      <w:pPr>
        <w:jc w:val="center"/>
        <w:rPr>
          <w:sz w:val="32"/>
          <w:szCs w:val="32"/>
        </w:rPr>
      </w:pPr>
    </w:p>
    <w:p w:rsidR="00C46354" w:rsidRDefault="00C46354" w:rsidP="00EF219B">
      <w:pPr>
        <w:jc w:val="center"/>
        <w:rPr>
          <w:sz w:val="32"/>
          <w:szCs w:val="32"/>
        </w:rPr>
      </w:pPr>
    </w:p>
    <w:p w:rsidR="00C46354" w:rsidRDefault="00C46354" w:rsidP="00F56085">
      <w:pPr>
        <w:jc w:val="center"/>
        <w:rPr>
          <w:sz w:val="32"/>
          <w:szCs w:val="32"/>
        </w:rPr>
      </w:pPr>
      <w:r w:rsidRPr="00E73561">
        <w:rPr>
          <w:sz w:val="32"/>
          <w:szCs w:val="32"/>
        </w:rPr>
        <w:t>Hunter Hill</w:t>
      </w:r>
      <w:r>
        <w:rPr>
          <w:sz w:val="32"/>
          <w:szCs w:val="32"/>
        </w:rPr>
        <w:t xml:space="preserve"> Condo Association </w:t>
      </w:r>
    </w:p>
    <w:p w:rsidR="00C46354" w:rsidRDefault="00C46354" w:rsidP="00EF219B">
      <w:pPr>
        <w:jc w:val="center"/>
        <w:rPr>
          <w:sz w:val="32"/>
          <w:szCs w:val="32"/>
        </w:rPr>
      </w:pPr>
      <w:r>
        <w:rPr>
          <w:sz w:val="32"/>
          <w:szCs w:val="32"/>
        </w:rPr>
        <w:t xml:space="preserve">HOA Meeting </w:t>
      </w:r>
      <w:smartTag w:uri="urn:schemas-microsoft-com:office:smarttags" w:element="date">
        <w:smartTagPr>
          <w:attr w:name="Month" w:val="9"/>
          <w:attr w:name="Day" w:val="16"/>
          <w:attr w:name="Year" w:val="2013"/>
        </w:smartTagPr>
        <w:r>
          <w:rPr>
            <w:sz w:val="32"/>
            <w:szCs w:val="32"/>
          </w:rPr>
          <w:t>September 16</w:t>
        </w:r>
        <w:r w:rsidRPr="00E73561">
          <w:rPr>
            <w:sz w:val="32"/>
            <w:szCs w:val="32"/>
            <w:vertAlign w:val="superscript"/>
          </w:rPr>
          <w:t>th</w:t>
        </w:r>
        <w:r>
          <w:rPr>
            <w:sz w:val="32"/>
            <w:szCs w:val="32"/>
          </w:rPr>
          <w:t>, 2013</w:t>
        </w:r>
      </w:smartTag>
    </w:p>
    <w:p w:rsidR="00C46354" w:rsidRPr="00E73561" w:rsidRDefault="00C46354" w:rsidP="00EF219B">
      <w:pPr>
        <w:jc w:val="center"/>
        <w:rPr>
          <w:sz w:val="32"/>
          <w:szCs w:val="32"/>
        </w:rPr>
      </w:pPr>
      <w:r w:rsidRPr="00E73561">
        <w:rPr>
          <w:sz w:val="32"/>
          <w:szCs w:val="32"/>
        </w:rPr>
        <w:t>Peak Property Management</w:t>
      </w:r>
    </w:p>
    <w:p w:rsidR="00C46354" w:rsidRDefault="00C46354" w:rsidP="00F65D9B">
      <w:pPr>
        <w:ind w:left="2880" w:firstLine="720"/>
        <w:rPr>
          <w:sz w:val="32"/>
          <w:szCs w:val="32"/>
        </w:rPr>
      </w:pPr>
      <w:r>
        <w:rPr>
          <w:sz w:val="32"/>
          <w:szCs w:val="32"/>
        </w:rPr>
        <w:t xml:space="preserve">     Meeting Minutes</w:t>
      </w:r>
    </w:p>
    <w:p w:rsidR="00C46354" w:rsidRDefault="00C46354" w:rsidP="00EF219B">
      <w:pPr>
        <w:rPr>
          <w:sz w:val="28"/>
          <w:szCs w:val="28"/>
        </w:rPr>
      </w:pPr>
    </w:p>
    <w:p w:rsidR="00C46354" w:rsidRDefault="00C46354" w:rsidP="00D62C40">
      <w:pPr>
        <w:rPr>
          <w:sz w:val="28"/>
          <w:szCs w:val="28"/>
        </w:rPr>
      </w:pPr>
      <w:r>
        <w:rPr>
          <w:sz w:val="28"/>
          <w:szCs w:val="28"/>
        </w:rPr>
        <w:t xml:space="preserve">The annual meeting of the Hunter Hill Condominium HOA was called to order at </w:t>
      </w:r>
      <w:smartTag w:uri="urn:schemas-microsoft-com:office:smarttags" w:element="time">
        <w:smartTagPr>
          <w:attr w:name="Hour" w:val="17"/>
          <w:attr w:name="Minute" w:val="7"/>
        </w:smartTagPr>
        <w:r>
          <w:rPr>
            <w:sz w:val="28"/>
            <w:szCs w:val="28"/>
          </w:rPr>
          <w:t>5:07 pm</w:t>
        </w:r>
      </w:smartTag>
      <w:r>
        <w:rPr>
          <w:sz w:val="28"/>
          <w:szCs w:val="28"/>
        </w:rPr>
        <w:t xml:space="preserve">. The following members were present in person, by proxy or by telephone conference. A quorum was established. </w:t>
      </w:r>
    </w:p>
    <w:p w:rsidR="00C46354" w:rsidRDefault="00C46354" w:rsidP="00EF219B">
      <w:pPr>
        <w:rPr>
          <w:sz w:val="28"/>
          <w:szCs w:val="28"/>
        </w:rPr>
      </w:pPr>
    </w:p>
    <w:p w:rsidR="00C46354" w:rsidRPr="00D62C40" w:rsidRDefault="00C46354" w:rsidP="00EF219B">
      <w:pPr>
        <w:rPr>
          <w:b/>
          <w:bCs/>
          <w:sz w:val="28"/>
          <w:szCs w:val="28"/>
        </w:rPr>
      </w:pPr>
      <w:r w:rsidRPr="00D62C40">
        <w:rPr>
          <w:b/>
          <w:bCs/>
          <w:sz w:val="28"/>
          <w:szCs w:val="28"/>
        </w:rPr>
        <w:t>Roll Call</w:t>
      </w:r>
    </w:p>
    <w:p w:rsidR="00C46354" w:rsidRDefault="00C46354" w:rsidP="00EF219B">
      <w:pPr>
        <w:rPr>
          <w:sz w:val="28"/>
          <w:szCs w:val="28"/>
        </w:rPr>
      </w:pPr>
      <w:r>
        <w:rPr>
          <w:sz w:val="28"/>
          <w:szCs w:val="28"/>
        </w:rPr>
        <w:t>Unit #1- John Corsini via telephone</w:t>
      </w:r>
    </w:p>
    <w:p w:rsidR="00C46354" w:rsidRPr="00384494" w:rsidRDefault="00C46354" w:rsidP="00A45FF1">
      <w:pPr>
        <w:rPr>
          <w:sz w:val="28"/>
          <w:szCs w:val="28"/>
        </w:rPr>
      </w:pPr>
      <w:r w:rsidRPr="00384494">
        <w:rPr>
          <w:sz w:val="28"/>
          <w:szCs w:val="28"/>
        </w:rPr>
        <w:t>Unit #2- Jennifer &amp; Darren Kennedy</w:t>
      </w:r>
    </w:p>
    <w:p w:rsidR="00C46354" w:rsidRPr="00384494" w:rsidRDefault="00C46354" w:rsidP="00A45FF1">
      <w:pPr>
        <w:rPr>
          <w:sz w:val="28"/>
          <w:szCs w:val="28"/>
        </w:rPr>
      </w:pPr>
      <w:r>
        <w:rPr>
          <w:sz w:val="28"/>
          <w:szCs w:val="28"/>
        </w:rPr>
        <w:t xml:space="preserve">Unit #4- John and Elizabeth Haynes- Appointed proxy to Cathleen DeMuth. </w:t>
      </w:r>
    </w:p>
    <w:p w:rsidR="00C46354" w:rsidRDefault="00C46354" w:rsidP="00A45FF1">
      <w:pPr>
        <w:rPr>
          <w:sz w:val="28"/>
          <w:szCs w:val="28"/>
        </w:rPr>
      </w:pPr>
      <w:r w:rsidRPr="00384494">
        <w:rPr>
          <w:sz w:val="28"/>
          <w:szCs w:val="28"/>
        </w:rPr>
        <w:t>Unit #5- Cathleen DeMuth</w:t>
      </w:r>
    </w:p>
    <w:p w:rsidR="00C46354" w:rsidRPr="00384494" w:rsidRDefault="00C46354" w:rsidP="00A45FF1">
      <w:pPr>
        <w:rPr>
          <w:sz w:val="28"/>
          <w:szCs w:val="28"/>
        </w:rPr>
      </w:pPr>
      <w:r>
        <w:rPr>
          <w:sz w:val="28"/>
          <w:szCs w:val="28"/>
        </w:rPr>
        <w:t>Unit #8-Karrie Tenley-Appointed proxy to Jennifer Kennedy</w:t>
      </w:r>
    </w:p>
    <w:p w:rsidR="00C46354" w:rsidRDefault="00C46354" w:rsidP="00EF219B">
      <w:pPr>
        <w:rPr>
          <w:sz w:val="28"/>
          <w:szCs w:val="28"/>
        </w:rPr>
      </w:pPr>
    </w:p>
    <w:p w:rsidR="00C46354" w:rsidRPr="00B30E28" w:rsidRDefault="00C46354" w:rsidP="00D62C40">
      <w:pPr>
        <w:rPr>
          <w:b/>
          <w:bCs/>
          <w:sz w:val="28"/>
          <w:szCs w:val="28"/>
        </w:rPr>
      </w:pPr>
      <w:r w:rsidRPr="00B30E28">
        <w:rPr>
          <w:b/>
          <w:bCs/>
          <w:sz w:val="28"/>
          <w:szCs w:val="28"/>
        </w:rPr>
        <w:t>Property Management Representative(s) Present:</w:t>
      </w:r>
    </w:p>
    <w:p w:rsidR="00C46354" w:rsidRDefault="00C46354" w:rsidP="00D62C40">
      <w:pPr>
        <w:rPr>
          <w:sz w:val="28"/>
          <w:szCs w:val="28"/>
        </w:rPr>
      </w:pPr>
      <w:r>
        <w:rPr>
          <w:sz w:val="28"/>
          <w:szCs w:val="28"/>
        </w:rPr>
        <w:tab/>
        <w:t>Dave Dlugasch, Peak Property Management Association Manager</w:t>
      </w:r>
    </w:p>
    <w:p w:rsidR="00C46354" w:rsidRDefault="00C46354" w:rsidP="00D62C40">
      <w:pPr>
        <w:rPr>
          <w:sz w:val="28"/>
          <w:szCs w:val="28"/>
        </w:rPr>
      </w:pPr>
      <w:r>
        <w:rPr>
          <w:sz w:val="28"/>
          <w:szCs w:val="28"/>
        </w:rPr>
        <w:tab/>
        <w:t>Katie Morgan, Peak Property Management</w:t>
      </w:r>
    </w:p>
    <w:p w:rsidR="00C46354" w:rsidRDefault="00C46354" w:rsidP="00D62C40">
      <w:pPr>
        <w:rPr>
          <w:b/>
          <w:bCs/>
          <w:sz w:val="28"/>
          <w:szCs w:val="28"/>
        </w:rPr>
      </w:pPr>
    </w:p>
    <w:p w:rsidR="00C46354" w:rsidRDefault="00C46354" w:rsidP="00D62C40">
      <w:pPr>
        <w:rPr>
          <w:sz w:val="28"/>
          <w:szCs w:val="28"/>
        </w:rPr>
      </w:pPr>
      <w:r w:rsidRPr="00D62C40">
        <w:rPr>
          <w:b/>
          <w:bCs/>
          <w:sz w:val="28"/>
          <w:szCs w:val="28"/>
        </w:rPr>
        <w:t>Guest:</w:t>
      </w:r>
      <w:r>
        <w:rPr>
          <w:sz w:val="28"/>
          <w:szCs w:val="28"/>
        </w:rPr>
        <w:t xml:space="preserve"> Brian Finney, Finney Construction</w:t>
      </w:r>
    </w:p>
    <w:p w:rsidR="00C46354" w:rsidRDefault="00C46354" w:rsidP="00EF219B">
      <w:pPr>
        <w:rPr>
          <w:sz w:val="28"/>
          <w:szCs w:val="28"/>
        </w:rPr>
      </w:pPr>
      <w:r>
        <w:rPr>
          <w:sz w:val="28"/>
          <w:szCs w:val="28"/>
        </w:rPr>
        <w:t xml:space="preserve"> </w:t>
      </w:r>
    </w:p>
    <w:p w:rsidR="00C46354" w:rsidRDefault="00C46354" w:rsidP="00EF219B">
      <w:pPr>
        <w:rPr>
          <w:sz w:val="28"/>
          <w:szCs w:val="28"/>
        </w:rPr>
      </w:pPr>
    </w:p>
    <w:p w:rsidR="00C46354" w:rsidRDefault="00C46354" w:rsidP="00D62C40">
      <w:pPr>
        <w:rPr>
          <w:sz w:val="28"/>
          <w:szCs w:val="28"/>
        </w:rPr>
      </w:pPr>
      <w:r w:rsidRPr="00D62C40">
        <w:rPr>
          <w:b/>
          <w:bCs/>
          <w:sz w:val="28"/>
          <w:szCs w:val="28"/>
        </w:rPr>
        <w:t>Proof of Notice</w:t>
      </w:r>
    </w:p>
    <w:p w:rsidR="00C46354" w:rsidRDefault="00C46354" w:rsidP="00D62C40">
      <w:pPr>
        <w:rPr>
          <w:sz w:val="28"/>
          <w:szCs w:val="28"/>
        </w:rPr>
      </w:pPr>
      <w:r>
        <w:rPr>
          <w:sz w:val="28"/>
          <w:szCs w:val="28"/>
        </w:rPr>
        <w:t xml:space="preserve">Proof of notice of meeting was acknowledged. Proof of notice was emailed on </w:t>
      </w:r>
      <w:smartTag w:uri="urn:schemas-microsoft-com:office:smarttags" w:element="date">
        <w:smartTagPr>
          <w:attr w:name="Month" w:val="7"/>
          <w:attr w:name="Day" w:val="23"/>
          <w:attr w:name="Year" w:val="2013"/>
        </w:smartTagPr>
        <w:r>
          <w:rPr>
            <w:sz w:val="28"/>
            <w:szCs w:val="28"/>
          </w:rPr>
          <w:t>July 23, 2013</w:t>
        </w:r>
      </w:smartTag>
      <w:r>
        <w:rPr>
          <w:sz w:val="28"/>
          <w:szCs w:val="28"/>
        </w:rPr>
        <w:t xml:space="preserve">. Agenda was emailed on </w:t>
      </w:r>
      <w:smartTag w:uri="urn:schemas-microsoft-com:office:smarttags" w:element="date">
        <w:smartTagPr>
          <w:attr w:name="Month" w:val="8"/>
          <w:attr w:name="Day" w:val="29"/>
          <w:attr w:name="Year" w:val="2013"/>
        </w:smartTagPr>
        <w:r>
          <w:rPr>
            <w:sz w:val="28"/>
            <w:szCs w:val="28"/>
          </w:rPr>
          <w:t>August 29, 2013</w:t>
        </w:r>
      </w:smartTag>
      <w:r>
        <w:rPr>
          <w:sz w:val="28"/>
          <w:szCs w:val="28"/>
        </w:rPr>
        <w:t xml:space="preserve">. </w:t>
      </w:r>
    </w:p>
    <w:p w:rsidR="00C46354" w:rsidRDefault="00C46354" w:rsidP="00EF219B">
      <w:pPr>
        <w:rPr>
          <w:sz w:val="28"/>
          <w:szCs w:val="28"/>
        </w:rPr>
      </w:pPr>
    </w:p>
    <w:p w:rsidR="00C46354" w:rsidRPr="00D62C40" w:rsidRDefault="00C46354" w:rsidP="00EF219B">
      <w:pPr>
        <w:rPr>
          <w:b/>
          <w:bCs/>
          <w:sz w:val="28"/>
          <w:szCs w:val="28"/>
        </w:rPr>
      </w:pPr>
      <w:r w:rsidRPr="00D62C40">
        <w:rPr>
          <w:b/>
          <w:bCs/>
          <w:sz w:val="28"/>
          <w:szCs w:val="28"/>
        </w:rPr>
        <w:t>Approval of Last HOA Meeting Minutes</w:t>
      </w:r>
    </w:p>
    <w:p w:rsidR="00C46354" w:rsidRPr="00B30E28" w:rsidRDefault="00C46354" w:rsidP="00D62C40">
      <w:pPr>
        <w:rPr>
          <w:sz w:val="28"/>
          <w:szCs w:val="28"/>
        </w:rPr>
      </w:pPr>
      <w:r>
        <w:rPr>
          <w:sz w:val="28"/>
          <w:szCs w:val="28"/>
        </w:rPr>
        <w:t>John Corsini made a motion to approve the 2012 HOA meeting minutes; it was seconded by Cathleen DeMuth. The minutes were unanimously approved as written.</w:t>
      </w:r>
    </w:p>
    <w:p w:rsidR="00C46354" w:rsidRDefault="00C46354" w:rsidP="00EF219B">
      <w:pPr>
        <w:rPr>
          <w:sz w:val="28"/>
          <w:szCs w:val="28"/>
        </w:rPr>
      </w:pPr>
    </w:p>
    <w:p w:rsidR="00C46354" w:rsidRDefault="00C46354" w:rsidP="00EF219B">
      <w:pPr>
        <w:rPr>
          <w:sz w:val="28"/>
          <w:szCs w:val="28"/>
        </w:rPr>
      </w:pPr>
    </w:p>
    <w:p w:rsidR="00C46354" w:rsidRPr="00D62C40" w:rsidRDefault="00C46354" w:rsidP="00EF219B">
      <w:pPr>
        <w:rPr>
          <w:b/>
          <w:bCs/>
          <w:sz w:val="28"/>
          <w:szCs w:val="28"/>
        </w:rPr>
      </w:pPr>
      <w:r w:rsidRPr="00D62C40">
        <w:rPr>
          <w:b/>
          <w:bCs/>
          <w:sz w:val="28"/>
          <w:szCs w:val="28"/>
        </w:rPr>
        <w:t>Managers Report</w:t>
      </w:r>
    </w:p>
    <w:p w:rsidR="00C46354" w:rsidRDefault="00C46354" w:rsidP="00EF219B">
      <w:pPr>
        <w:rPr>
          <w:sz w:val="28"/>
          <w:szCs w:val="28"/>
        </w:rPr>
      </w:pPr>
    </w:p>
    <w:p w:rsidR="00C46354" w:rsidRDefault="00C46354" w:rsidP="00D62C40">
      <w:pPr>
        <w:rPr>
          <w:sz w:val="28"/>
          <w:szCs w:val="28"/>
        </w:rPr>
      </w:pPr>
      <w:r>
        <w:rPr>
          <w:sz w:val="28"/>
          <w:szCs w:val="28"/>
        </w:rPr>
        <w:t xml:space="preserve">D. Dlugasch presented the 2013 Manager’s Report. </w:t>
      </w:r>
    </w:p>
    <w:p w:rsidR="00C46354" w:rsidRDefault="00C46354" w:rsidP="00D62C40">
      <w:pPr>
        <w:pStyle w:val="ListParagraph"/>
        <w:numPr>
          <w:ilvl w:val="0"/>
          <w:numId w:val="3"/>
        </w:numPr>
        <w:rPr>
          <w:sz w:val="28"/>
          <w:szCs w:val="28"/>
        </w:rPr>
      </w:pPr>
      <w:r>
        <w:rPr>
          <w:sz w:val="28"/>
          <w:szCs w:val="28"/>
        </w:rPr>
        <w:t xml:space="preserve">Issues that were presented during the meeting last year continue to persist. Peak would like to create a list of priorities for Hunter Hill in order to organize future projects for the building. </w:t>
      </w:r>
    </w:p>
    <w:p w:rsidR="00C46354" w:rsidRDefault="00C46354" w:rsidP="00D62C40">
      <w:pPr>
        <w:pStyle w:val="ListParagraph"/>
        <w:numPr>
          <w:ilvl w:val="0"/>
          <w:numId w:val="3"/>
        </w:numPr>
        <w:rPr>
          <w:sz w:val="28"/>
          <w:szCs w:val="28"/>
        </w:rPr>
      </w:pPr>
      <w:r>
        <w:rPr>
          <w:sz w:val="28"/>
          <w:szCs w:val="28"/>
        </w:rPr>
        <w:t xml:space="preserve">Peak had Finney Construction evaluate the stairs and walkway decking at Hunter Hill. </w:t>
      </w:r>
    </w:p>
    <w:p w:rsidR="00C46354" w:rsidRDefault="00C46354" w:rsidP="00D62C40">
      <w:pPr>
        <w:pStyle w:val="ListParagraph"/>
        <w:numPr>
          <w:ilvl w:val="1"/>
          <w:numId w:val="3"/>
        </w:numPr>
        <w:rPr>
          <w:sz w:val="28"/>
          <w:szCs w:val="28"/>
        </w:rPr>
      </w:pPr>
      <w:r>
        <w:rPr>
          <w:sz w:val="28"/>
          <w:szCs w:val="28"/>
        </w:rPr>
        <w:t>Peak suggested that the two “problem” stairs be flipped until the decking project (as described in new business section entitled “Stair Quote”) can begin. This mitigates the risk of injury until the construction is begun. The HOA unanimously agreed to flip the stairs.</w:t>
      </w:r>
    </w:p>
    <w:p w:rsidR="00C46354" w:rsidRDefault="00C46354" w:rsidP="00F87E69">
      <w:pPr>
        <w:pStyle w:val="ListParagraph"/>
        <w:numPr>
          <w:ilvl w:val="0"/>
          <w:numId w:val="3"/>
        </w:numPr>
        <w:rPr>
          <w:sz w:val="28"/>
          <w:szCs w:val="28"/>
        </w:rPr>
      </w:pPr>
      <w:r>
        <w:rPr>
          <w:sz w:val="28"/>
          <w:szCs w:val="28"/>
        </w:rPr>
        <w:t>Since the last HOA meeting, our capital reserve continues to grow. This year 10% of the HOA dues are being allocated to the Capital Reserve Account, which is very beneficial for qualifying for loans when buying or selling a unit. All HOA members will benefit from this account in the future when unforeseen issues arise.</w:t>
      </w:r>
    </w:p>
    <w:p w:rsidR="00C46354" w:rsidRDefault="00C46354" w:rsidP="00EF219B">
      <w:pPr>
        <w:rPr>
          <w:sz w:val="28"/>
          <w:szCs w:val="28"/>
        </w:rPr>
      </w:pPr>
      <w:r>
        <w:rPr>
          <w:sz w:val="28"/>
          <w:szCs w:val="28"/>
        </w:rPr>
        <w:tab/>
      </w:r>
    </w:p>
    <w:p w:rsidR="00C46354" w:rsidRPr="00CF0A04" w:rsidRDefault="00C46354" w:rsidP="00D62C40">
      <w:pPr>
        <w:rPr>
          <w:b/>
          <w:bCs/>
          <w:sz w:val="28"/>
          <w:szCs w:val="28"/>
        </w:rPr>
      </w:pPr>
      <w:r w:rsidRPr="00CF0A04">
        <w:rPr>
          <w:b/>
          <w:bCs/>
          <w:sz w:val="28"/>
          <w:szCs w:val="28"/>
        </w:rPr>
        <w:t>Financial Reports---</w:t>
      </w:r>
      <w:smartTag w:uri="urn:schemas-microsoft-com:office:smarttags" w:element="time">
        <w:smartTagPr>
          <w:attr w:name="Hour" w:val="18"/>
          <w:attr w:name="Minute" w:val="13"/>
        </w:smartTagPr>
        <w:r w:rsidRPr="00CF0A04">
          <w:rPr>
            <w:b/>
            <w:bCs/>
            <w:sz w:val="28"/>
            <w:szCs w:val="28"/>
          </w:rPr>
          <w:t>09/24/12</w:t>
        </w:r>
      </w:smartTag>
    </w:p>
    <w:p w:rsidR="00C46354" w:rsidRDefault="00C46354" w:rsidP="002E7ACE">
      <w:pPr>
        <w:pStyle w:val="ListParagraph"/>
        <w:numPr>
          <w:ilvl w:val="0"/>
          <w:numId w:val="5"/>
        </w:numPr>
        <w:rPr>
          <w:sz w:val="28"/>
          <w:szCs w:val="28"/>
        </w:rPr>
      </w:pPr>
      <w:r>
        <w:rPr>
          <w:sz w:val="28"/>
          <w:szCs w:val="28"/>
        </w:rPr>
        <w:t xml:space="preserve">The Restricted Reserves account is starting to build up. Hunter Hill is now contributing 10% of the Association Dues to this account. This is important because Banks and Lending Companies are asking to see this information during the loan qualification process, and the ideal amount is 10% of yearly dues.  </w:t>
      </w:r>
    </w:p>
    <w:p w:rsidR="00C46354" w:rsidRDefault="00C46354" w:rsidP="002E7ACE">
      <w:pPr>
        <w:pStyle w:val="ListParagraph"/>
        <w:numPr>
          <w:ilvl w:val="0"/>
          <w:numId w:val="5"/>
        </w:numPr>
        <w:rPr>
          <w:sz w:val="28"/>
          <w:szCs w:val="28"/>
        </w:rPr>
      </w:pPr>
      <w:r>
        <w:rPr>
          <w:sz w:val="28"/>
          <w:szCs w:val="28"/>
        </w:rPr>
        <w:t>Cathleen motioned to accept the 2013/2014 budget. Jennifer Kennedy seconded the motion. The budget was unanimously approved as written.</w:t>
      </w:r>
    </w:p>
    <w:p w:rsidR="00C46354" w:rsidRDefault="00C46354" w:rsidP="00EF219B">
      <w:pPr>
        <w:rPr>
          <w:sz w:val="28"/>
          <w:szCs w:val="28"/>
        </w:rPr>
      </w:pPr>
    </w:p>
    <w:p w:rsidR="00C46354" w:rsidRPr="00D62C40" w:rsidRDefault="00C46354" w:rsidP="00EF219B">
      <w:pPr>
        <w:rPr>
          <w:b/>
          <w:bCs/>
          <w:sz w:val="28"/>
          <w:szCs w:val="28"/>
        </w:rPr>
      </w:pPr>
      <w:r w:rsidRPr="00D62C40">
        <w:rPr>
          <w:b/>
          <w:bCs/>
          <w:sz w:val="28"/>
          <w:szCs w:val="28"/>
        </w:rPr>
        <w:t>Old Business</w:t>
      </w:r>
    </w:p>
    <w:p w:rsidR="00C46354" w:rsidRDefault="00C46354" w:rsidP="00557017">
      <w:pPr>
        <w:pStyle w:val="ListParagraph"/>
        <w:numPr>
          <w:ilvl w:val="0"/>
          <w:numId w:val="1"/>
        </w:numPr>
        <w:rPr>
          <w:sz w:val="28"/>
          <w:szCs w:val="28"/>
        </w:rPr>
      </w:pPr>
      <w:r>
        <w:rPr>
          <w:sz w:val="28"/>
          <w:szCs w:val="28"/>
        </w:rPr>
        <w:t xml:space="preserve">Creation of </w:t>
      </w:r>
      <w:r w:rsidRPr="007D6FF2">
        <w:rPr>
          <w:sz w:val="28"/>
          <w:szCs w:val="28"/>
        </w:rPr>
        <w:t>Capital Plan</w:t>
      </w:r>
      <w:r>
        <w:rPr>
          <w:sz w:val="28"/>
          <w:szCs w:val="28"/>
        </w:rPr>
        <w:t>: Hunter Hill needs to prioritize all future construction projects in accordance with project criticality and budget.</w:t>
      </w:r>
    </w:p>
    <w:p w:rsidR="00C46354" w:rsidRDefault="00C46354" w:rsidP="0074153F">
      <w:pPr>
        <w:pStyle w:val="ListParagraph"/>
        <w:ind w:left="1080"/>
        <w:rPr>
          <w:sz w:val="28"/>
          <w:szCs w:val="28"/>
        </w:rPr>
      </w:pPr>
    </w:p>
    <w:p w:rsidR="00C46354" w:rsidRDefault="00C46354" w:rsidP="00557017">
      <w:pPr>
        <w:pStyle w:val="ListParagraph"/>
        <w:numPr>
          <w:ilvl w:val="0"/>
          <w:numId w:val="1"/>
        </w:numPr>
        <w:rPr>
          <w:sz w:val="28"/>
          <w:szCs w:val="28"/>
        </w:rPr>
      </w:pPr>
      <w:r>
        <w:rPr>
          <w:sz w:val="28"/>
          <w:szCs w:val="28"/>
        </w:rPr>
        <w:t>Bid for interior c</w:t>
      </w:r>
      <w:r w:rsidRPr="007D6FF2">
        <w:rPr>
          <w:sz w:val="28"/>
          <w:szCs w:val="28"/>
        </w:rPr>
        <w:t>arpet</w:t>
      </w:r>
      <w:r>
        <w:rPr>
          <w:sz w:val="28"/>
          <w:szCs w:val="28"/>
        </w:rPr>
        <w:t xml:space="preserve">: Peak received a bid for carpet replacement. After discussion amongst the HOA, the first priority will be the replacement of the stairs.  </w:t>
      </w:r>
    </w:p>
    <w:p w:rsidR="00C46354" w:rsidRDefault="00C46354" w:rsidP="0074153F">
      <w:pPr>
        <w:pStyle w:val="ListParagraph"/>
        <w:ind w:left="1080"/>
        <w:rPr>
          <w:sz w:val="28"/>
          <w:szCs w:val="28"/>
        </w:rPr>
      </w:pPr>
    </w:p>
    <w:p w:rsidR="00C46354" w:rsidRPr="007D6FF2" w:rsidRDefault="00C46354" w:rsidP="00557017">
      <w:pPr>
        <w:pStyle w:val="ListParagraph"/>
        <w:numPr>
          <w:ilvl w:val="0"/>
          <w:numId w:val="1"/>
        </w:numPr>
        <w:rPr>
          <w:sz w:val="28"/>
          <w:szCs w:val="28"/>
        </w:rPr>
      </w:pPr>
      <w:r>
        <w:rPr>
          <w:sz w:val="28"/>
          <w:szCs w:val="28"/>
        </w:rPr>
        <w:t xml:space="preserve">Stairs: Issues included sloping, deterioration, and warping. HOA decided to proceed with stair flip until deck replacement quote is received. </w:t>
      </w:r>
    </w:p>
    <w:p w:rsidR="00C46354" w:rsidRDefault="00C46354" w:rsidP="00EF219B">
      <w:pPr>
        <w:rPr>
          <w:sz w:val="28"/>
          <w:szCs w:val="28"/>
        </w:rPr>
      </w:pPr>
    </w:p>
    <w:p w:rsidR="00C46354" w:rsidRPr="00D62C40" w:rsidRDefault="00C46354" w:rsidP="00F56085">
      <w:pPr>
        <w:rPr>
          <w:b/>
          <w:bCs/>
          <w:sz w:val="28"/>
          <w:szCs w:val="28"/>
        </w:rPr>
      </w:pPr>
      <w:r w:rsidRPr="00D62C40">
        <w:rPr>
          <w:b/>
          <w:bCs/>
          <w:sz w:val="28"/>
          <w:szCs w:val="28"/>
        </w:rPr>
        <w:tab/>
      </w:r>
    </w:p>
    <w:p w:rsidR="00C46354" w:rsidRPr="00D62C40" w:rsidRDefault="00C46354" w:rsidP="00EF219B">
      <w:pPr>
        <w:rPr>
          <w:b/>
          <w:bCs/>
          <w:sz w:val="28"/>
          <w:szCs w:val="28"/>
        </w:rPr>
      </w:pPr>
      <w:r w:rsidRPr="00D62C40">
        <w:rPr>
          <w:b/>
          <w:bCs/>
          <w:sz w:val="28"/>
          <w:szCs w:val="28"/>
        </w:rPr>
        <w:t>New Business</w:t>
      </w:r>
    </w:p>
    <w:p w:rsidR="00C46354" w:rsidRDefault="00C46354" w:rsidP="00F80FC7">
      <w:pPr>
        <w:numPr>
          <w:ilvl w:val="0"/>
          <w:numId w:val="2"/>
        </w:numPr>
        <w:rPr>
          <w:sz w:val="28"/>
          <w:szCs w:val="28"/>
        </w:rPr>
      </w:pPr>
      <w:r>
        <w:rPr>
          <w:sz w:val="28"/>
          <w:szCs w:val="28"/>
        </w:rPr>
        <w:t xml:space="preserve">Electrical: The light bulbs in the light fixture in the front of the building keep blowing out. Peak Property had an electrician inspect the fixture and wiring. There was no electrical issue found.   </w:t>
      </w:r>
    </w:p>
    <w:p w:rsidR="00C46354" w:rsidRDefault="00C46354" w:rsidP="00A658AA">
      <w:pPr>
        <w:ind w:left="1080"/>
        <w:rPr>
          <w:sz w:val="28"/>
          <w:szCs w:val="28"/>
        </w:rPr>
      </w:pPr>
    </w:p>
    <w:p w:rsidR="00C46354" w:rsidRDefault="00C46354" w:rsidP="00F80FC7">
      <w:pPr>
        <w:numPr>
          <w:ilvl w:val="0"/>
          <w:numId w:val="2"/>
        </w:numPr>
        <w:rPr>
          <w:sz w:val="28"/>
          <w:szCs w:val="28"/>
        </w:rPr>
      </w:pPr>
      <w:r>
        <w:rPr>
          <w:sz w:val="28"/>
          <w:szCs w:val="28"/>
        </w:rPr>
        <w:t xml:space="preserve">Dogs: There continues to be some issues with pets defecating and urinating in the hallways inside the building. Owners need to address these issues with their tenants. </w:t>
      </w:r>
    </w:p>
    <w:p w:rsidR="00C46354" w:rsidRDefault="00C46354" w:rsidP="0074153F">
      <w:pPr>
        <w:ind w:left="1080"/>
        <w:rPr>
          <w:sz w:val="28"/>
          <w:szCs w:val="28"/>
        </w:rPr>
      </w:pPr>
    </w:p>
    <w:p w:rsidR="00C46354" w:rsidRDefault="00C46354" w:rsidP="00F80FC7">
      <w:pPr>
        <w:numPr>
          <w:ilvl w:val="0"/>
          <w:numId w:val="2"/>
        </w:numPr>
        <w:rPr>
          <w:sz w:val="28"/>
          <w:szCs w:val="28"/>
        </w:rPr>
      </w:pPr>
      <w:r>
        <w:rPr>
          <w:sz w:val="28"/>
          <w:szCs w:val="28"/>
        </w:rPr>
        <w:t xml:space="preserve">Weed Removal: Peak sprayed weeds at the beginning of the season. Some weeds have resisted the weed spray, so Peak has physically removed the remaining weeds. </w:t>
      </w:r>
    </w:p>
    <w:p w:rsidR="00C46354" w:rsidRDefault="00C46354" w:rsidP="0074153F">
      <w:pPr>
        <w:ind w:left="1080"/>
        <w:rPr>
          <w:sz w:val="28"/>
          <w:szCs w:val="28"/>
        </w:rPr>
      </w:pPr>
    </w:p>
    <w:p w:rsidR="00C46354" w:rsidRDefault="00C46354" w:rsidP="00DA3F9A">
      <w:pPr>
        <w:numPr>
          <w:ilvl w:val="0"/>
          <w:numId w:val="2"/>
        </w:numPr>
        <w:rPr>
          <w:sz w:val="28"/>
          <w:szCs w:val="28"/>
        </w:rPr>
      </w:pPr>
      <w:r>
        <w:rPr>
          <w:sz w:val="28"/>
          <w:szCs w:val="28"/>
        </w:rPr>
        <w:t xml:space="preserve">Parking Lot Gravel: The parking lot condition has been added to potential future projects for the Hunter Hill condos. Peak will get some estimates from local contractors, such as </w:t>
      </w:r>
      <w:smartTag w:uri="urn:schemas-microsoft-com:office:smarttags" w:element="time">
        <w:smartTagPr>
          <w:attr w:name="Hour" w:val="18"/>
          <w:attr w:name="Minute" w:val="13"/>
        </w:smartTagPr>
        <w:r>
          <w:rPr>
            <w:sz w:val="28"/>
            <w:szCs w:val="28"/>
          </w:rPr>
          <w:t>JCI</w:t>
        </w:r>
      </w:smartTag>
      <w:r>
        <w:rPr>
          <w:sz w:val="28"/>
          <w:szCs w:val="28"/>
        </w:rPr>
        <w:t>. Due to the nature of other the issues discussed, the parking lot is not at the forefront of planned projects.</w:t>
      </w:r>
    </w:p>
    <w:p w:rsidR="00C46354" w:rsidRDefault="00C46354" w:rsidP="00DA3F9A">
      <w:pPr>
        <w:rPr>
          <w:sz w:val="28"/>
          <w:szCs w:val="28"/>
        </w:rPr>
      </w:pPr>
    </w:p>
    <w:p w:rsidR="00C46354" w:rsidRDefault="00C46354" w:rsidP="00DA3F9A">
      <w:pPr>
        <w:numPr>
          <w:ilvl w:val="0"/>
          <w:numId w:val="2"/>
        </w:numPr>
        <w:rPr>
          <w:sz w:val="28"/>
          <w:szCs w:val="28"/>
        </w:rPr>
      </w:pPr>
      <w:r>
        <w:rPr>
          <w:sz w:val="28"/>
          <w:szCs w:val="28"/>
        </w:rPr>
        <w:t xml:space="preserve">Water Leak: There was a water leak at Hunter Hill condos caused by a hose bib. Peak mitigated the potential damage by drying out the area with large fans. Once the area was completely dry, Peak evaluated the damage. There was no mildew or mold in the area at all. </w:t>
      </w:r>
      <w:smartTag w:uri="urn:schemas-microsoft-com:office:smarttags" w:element="time">
        <w:smartTagPr>
          <w:attr w:name="Hour" w:val="18"/>
          <w:attr w:name="Minute" w:val="13"/>
        </w:smartTagPr>
        <w:smartTag w:uri="urn:schemas-microsoft-com:office:smarttags" w:element="time">
          <w:smartTagPr>
            <w:attr w:name="Hour" w:val="18"/>
            <w:attr w:name="Minute" w:val="13"/>
          </w:smartTagPr>
          <w:r>
            <w:rPr>
              <w:sz w:val="28"/>
              <w:szCs w:val="28"/>
            </w:rPr>
            <w:t>Next</w:t>
          </w:r>
        </w:smartTag>
        <w:r>
          <w:rPr>
            <w:sz w:val="28"/>
            <w:szCs w:val="28"/>
          </w:rPr>
          <w:t xml:space="preserve"> </w:t>
        </w:r>
        <w:smartTag w:uri="urn:schemas-microsoft-com:office:smarttags" w:element="time">
          <w:smartTagPr>
            <w:attr w:name="Hour" w:val="18"/>
            <w:attr w:name="Minute" w:val="13"/>
          </w:smartTagPr>
          <w:r>
            <w:rPr>
              <w:sz w:val="28"/>
              <w:szCs w:val="28"/>
            </w:rPr>
            <w:t>week</w:t>
          </w:r>
        </w:smartTag>
        <w:r>
          <w:rPr>
            <w:sz w:val="28"/>
            <w:szCs w:val="28"/>
          </w:rPr>
          <w:t xml:space="preserve"> </w:t>
        </w:r>
        <w:smartTag w:uri="urn:schemas-microsoft-com:office:smarttags" w:element="time">
          <w:smartTagPr>
            <w:attr w:name="Hour" w:val="18"/>
            <w:attr w:name="Minute" w:val="13"/>
          </w:smartTagPr>
          <w:r>
            <w:rPr>
              <w:sz w:val="28"/>
              <w:szCs w:val="28"/>
            </w:rPr>
            <w:t>Peak</w:t>
          </w:r>
        </w:smartTag>
      </w:smartTag>
      <w:r>
        <w:rPr>
          <w:sz w:val="28"/>
          <w:szCs w:val="28"/>
        </w:rPr>
        <w:t xml:space="preserve"> will begin installing sheetrock to complete reconstruction of the area.  </w:t>
      </w:r>
    </w:p>
    <w:p w:rsidR="00C46354" w:rsidRDefault="00C46354" w:rsidP="00CB2E68">
      <w:pPr>
        <w:ind w:left="1080"/>
        <w:rPr>
          <w:sz w:val="28"/>
          <w:szCs w:val="28"/>
        </w:rPr>
      </w:pPr>
    </w:p>
    <w:p w:rsidR="00C46354" w:rsidRDefault="00C46354" w:rsidP="0074153F">
      <w:pPr>
        <w:rPr>
          <w:sz w:val="28"/>
          <w:szCs w:val="28"/>
        </w:rPr>
      </w:pPr>
    </w:p>
    <w:p w:rsidR="00C46354" w:rsidRDefault="00C46354" w:rsidP="00F80FC7">
      <w:pPr>
        <w:numPr>
          <w:ilvl w:val="0"/>
          <w:numId w:val="2"/>
        </w:numPr>
        <w:rPr>
          <w:sz w:val="28"/>
          <w:szCs w:val="28"/>
        </w:rPr>
      </w:pPr>
      <w:r>
        <w:rPr>
          <w:sz w:val="28"/>
          <w:szCs w:val="28"/>
        </w:rPr>
        <w:t>Stair Quote: Brian Finney, Finney Construction, was at this meeting to discuss the stairs and walkway of the Hunter Hill Condo. Finney has evaluated the deck and has determined that pressure-treated lumber was not used in the original construction of the deck, therefore the framing will need to be redone with new materials. Finney would like to level the walkway to the first step to prevent water from pooling and creating a hazard.  A subcontractor will add metal shins from the stairs to the deck to create traction and prevent slippage. The total project should take two weeks. Finney will provide a few quotes for the project to reflect a variety of decking material options (pressure treated lumber and EverGrain composite decking) to assure that Hunter Hill can select the product that suits their budget and quality standards.</w:t>
      </w:r>
    </w:p>
    <w:p w:rsidR="00C46354" w:rsidRDefault="00C46354" w:rsidP="00850AA5">
      <w:pPr>
        <w:rPr>
          <w:sz w:val="28"/>
          <w:szCs w:val="28"/>
        </w:rPr>
      </w:pPr>
    </w:p>
    <w:p w:rsidR="00C46354" w:rsidRDefault="00C46354" w:rsidP="00850AA5">
      <w:pPr>
        <w:ind w:left="1440"/>
        <w:rPr>
          <w:sz w:val="28"/>
          <w:szCs w:val="28"/>
        </w:rPr>
      </w:pPr>
      <w:r>
        <w:rPr>
          <w:sz w:val="28"/>
          <w:szCs w:val="28"/>
        </w:rPr>
        <w:t xml:space="preserve">There are currently two steps that are a liability due to some warping and rot. Peak proposed that we flip the steps to mitigate the risk of injury until the steps and walkway decking can be redone. The HOA unanimously approved this plan of action.       </w:t>
      </w:r>
    </w:p>
    <w:p w:rsidR="00C46354" w:rsidRDefault="00C46354" w:rsidP="0074153F">
      <w:pPr>
        <w:ind w:left="1080"/>
        <w:rPr>
          <w:sz w:val="28"/>
          <w:szCs w:val="28"/>
        </w:rPr>
      </w:pPr>
    </w:p>
    <w:p w:rsidR="00C46354" w:rsidRDefault="00C46354" w:rsidP="00B359B2">
      <w:pPr>
        <w:numPr>
          <w:ilvl w:val="0"/>
          <w:numId w:val="2"/>
        </w:numPr>
        <w:rPr>
          <w:sz w:val="28"/>
          <w:szCs w:val="28"/>
        </w:rPr>
      </w:pPr>
      <w:r>
        <w:rPr>
          <w:sz w:val="28"/>
          <w:szCs w:val="28"/>
        </w:rPr>
        <w:t xml:space="preserve">Hunter Hill Fireplace Inspections: Peak will coordinate to have the Level 1 fireplace inspections and cleanings performed in the September/October timeframe. Only units 2, 3, 4, and 6 have fireplaces. Peak will notify applicable tenants of inspection and cleaning dates. </w:t>
      </w:r>
    </w:p>
    <w:p w:rsidR="00C46354" w:rsidRDefault="00C46354" w:rsidP="00957863">
      <w:pPr>
        <w:ind w:left="1080"/>
        <w:rPr>
          <w:sz w:val="28"/>
          <w:szCs w:val="28"/>
        </w:rPr>
      </w:pPr>
    </w:p>
    <w:p w:rsidR="00C46354" w:rsidRDefault="00C46354" w:rsidP="00862C40">
      <w:pPr>
        <w:numPr>
          <w:ilvl w:val="0"/>
          <w:numId w:val="2"/>
        </w:numPr>
        <w:rPr>
          <w:sz w:val="28"/>
          <w:szCs w:val="28"/>
        </w:rPr>
      </w:pPr>
      <w:r>
        <w:rPr>
          <w:sz w:val="28"/>
          <w:szCs w:val="28"/>
        </w:rPr>
        <w:t>Common Storage rooms are cluttered. Peak Property plans to have a “Clean up the Storage Units Day”. Announcements will be posted within the building to announce the dates of the clean-up. If items are not claimed, then Peak will dispose of them after Saturday, September 28</w:t>
      </w:r>
      <w:r w:rsidRPr="00792C54">
        <w:rPr>
          <w:sz w:val="28"/>
          <w:szCs w:val="28"/>
          <w:vertAlign w:val="superscript"/>
        </w:rPr>
        <w:t>th</w:t>
      </w:r>
      <w:r>
        <w:rPr>
          <w:sz w:val="28"/>
          <w:szCs w:val="28"/>
        </w:rPr>
        <w:t>. Owners should make their tenants aware if applicable so they can claim items and clean the storage units accordingly.</w:t>
      </w:r>
    </w:p>
    <w:p w:rsidR="00C46354" w:rsidRDefault="00C46354" w:rsidP="002E7ACE">
      <w:pPr>
        <w:rPr>
          <w:sz w:val="28"/>
          <w:szCs w:val="28"/>
        </w:rPr>
      </w:pPr>
    </w:p>
    <w:p w:rsidR="00C46354" w:rsidRDefault="00C46354" w:rsidP="00EF219B">
      <w:pPr>
        <w:rPr>
          <w:sz w:val="28"/>
          <w:szCs w:val="28"/>
        </w:rPr>
      </w:pPr>
      <w:r>
        <w:rPr>
          <w:sz w:val="28"/>
          <w:szCs w:val="28"/>
        </w:rPr>
        <w:tab/>
      </w:r>
      <w:r>
        <w:rPr>
          <w:sz w:val="28"/>
          <w:szCs w:val="28"/>
        </w:rPr>
        <w:tab/>
        <w:t xml:space="preserve"> </w:t>
      </w:r>
    </w:p>
    <w:p w:rsidR="00C46354" w:rsidRPr="00D62C40" w:rsidRDefault="00C46354" w:rsidP="00EF219B">
      <w:pPr>
        <w:rPr>
          <w:b/>
          <w:bCs/>
          <w:sz w:val="28"/>
          <w:szCs w:val="28"/>
        </w:rPr>
      </w:pPr>
      <w:r w:rsidRPr="00D62C40">
        <w:rPr>
          <w:b/>
          <w:bCs/>
          <w:sz w:val="28"/>
          <w:szCs w:val="28"/>
        </w:rPr>
        <w:t>Election of Board of Directors</w:t>
      </w:r>
    </w:p>
    <w:p w:rsidR="00C46354" w:rsidRDefault="00C46354" w:rsidP="00EF219B">
      <w:pPr>
        <w:rPr>
          <w:sz w:val="28"/>
          <w:szCs w:val="28"/>
        </w:rPr>
      </w:pPr>
      <w:r>
        <w:rPr>
          <w:sz w:val="28"/>
          <w:szCs w:val="28"/>
        </w:rPr>
        <w:tab/>
      </w:r>
    </w:p>
    <w:p w:rsidR="00C46354" w:rsidRDefault="00C46354" w:rsidP="00EF219B">
      <w:pPr>
        <w:rPr>
          <w:sz w:val="28"/>
          <w:szCs w:val="28"/>
        </w:rPr>
      </w:pPr>
      <w:r>
        <w:rPr>
          <w:sz w:val="28"/>
          <w:szCs w:val="28"/>
        </w:rPr>
        <w:t>President: Cathleen nominates Jennifer Kennedy to be the president for the 2013-2014 term. Darren Kennedy seconds. The HOA unanimously elected Jennifer Kennedy to be president for 2013-2014.</w:t>
      </w:r>
    </w:p>
    <w:p w:rsidR="00C46354" w:rsidRDefault="00C46354" w:rsidP="00EF219B">
      <w:pPr>
        <w:rPr>
          <w:sz w:val="28"/>
          <w:szCs w:val="28"/>
        </w:rPr>
      </w:pPr>
    </w:p>
    <w:p w:rsidR="00C46354" w:rsidRDefault="00C46354" w:rsidP="00EF219B">
      <w:pPr>
        <w:rPr>
          <w:sz w:val="28"/>
          <w:szCs w:val="28"/>
        </w:rPr>
      </w:pPr>
      <w:r w:rsidRPr="0074153F">
        <w:rPr>
          <w:sz w:val="28"/>
          <w:szCs w:val="28"/>
        </w:rPr>
        <w:t>Vice President: Dave Calligan (2011-2014 Term)</w:t>
      </w:r>
    </w:p>
    <w:p w:rsidR="00C46354" w:rsidRPr="0074153F" w:rsidRDefault="00C46354" w:rsidP="00EF219B">
      <w:pPr>
        <w:rPr>
          <w:sz w:val="28"/>
          <w:szCs w:val="28"/>
        </w:rPr>
      </w:pPr>
    </w:p>
    <w:p w:rsidR="00C46354" w:rsidRPr="0074153F" w:rsidRDefault="00C46354" w:rsidP="00EF219B">
      <w:pPr>
        <w:rPr>
          <w:sz w:val="28"/>
          <w:szCs w:val="28"/>
        </w:rPr>
      </w:pPr>
      <w:r>
        <w:rPr>
          <w:sz w:val="28"/>
          <w:szCs w:val="28"/>
        </w:rPr>
        <w:t>Secretary: Jennifer nominated Cathleen DeMuth to be the secretary for the 2013-2014 term. John Corsini seconded. The HOA unanimously elected Cathleen DeMuth to be Secretary for 2013-2014.</w:t>
      </w:r>
    </w:p>
    <w:p w:rsidR="00C46354" w:rsidRDefault="00C46354" w:rsidP="00EF219B">
      <w:pPr>
        <w:rPr>
          <w:sz w:val="28"/>
          <w:szCs w:val="28"/>
        </w:rPr>
      </w:pPr>
    </w:p>
    <w:p w:rsidR="00C46354" w:rsidRPr="00D62C40" w:rsidRDefault="00C46354" w:rsidP="00EF219B">
      <w:pPr>
        <w:rPr>
          <w:b/>
          <w:bCs/>
          <w:sz w:val="28"/>
          <w:szCs w:val="28"/>
        </w:rPr>
      </w:pPr>
    </w:p>
    <w:p w:rsidR="00C46354" w:rsidRPr="00D62C40" w:rsidRDefault="00C46354" w:rsidP="00EF219B">
      <w:pPr>
        <w:rPr>
          <w:b/>
          <w:bCs/>
          <w:sz w:val="28"/>
          <w:szCs w:val="28"/>
        </w:rPr>
      </w:pPr>
      <w:r w:rsidRPr="00D62C40">
        <w:rPr>
          <w:b/>
          <w:bCs/>
          <w:sz w:val="28"/>
          <w:szCs w:val="28"/>
        </w:rPr>
        <w:t>Establish Date for next meeting</w:t>
      </w:r>
    </w:p>
    <w:p w:rsidR="00C46354" w:rsidRDefault="00C46354" w:rsidP="00EF219B">
      <w:pPr>
        <w:rPr>
          <w:b/>
          <w:bCs/>
          <w:sz w:val="28"/>
          <w:szCs w:val="28"/>
        </w:rPr>
      </w:pPr>
    </w:p>
    <w:p w:rsidR="00C46354" w:rsidRPr="00F14B7B" w:rsidRDefault="00C46354" w:rsidP="00EF219B">
      <w:pPr>
        <w:rPr>
          <w:sz w:val="28"/>
          <w:szCs w:val="28"/>
        </w:rPr>
      </w:pPr>
      <w:r w:rsidRPr="00F14B7B">
        <w:rPr>
          <w:sz w:val="28"/>
          <w:szCs w:val="28"/>
        </w:rPr>
        <w:t xml:space="preserve">The </w:t>
      </w:r>
      <w:r>
        <w:rPr>
          <w:sz w:val="28"/>
          <w:szCs w:val="28"/>
        </w:rPr>
        <w:t xml:space="preserve">next annual meeting for Hunter Hill is scheduled for </w:t>
      </w:r>
      <w:smartTag w:uri="urn:schemas-microsoft-com:office:smarttags" w:element="time">
        <w:smartTagPr>
          <w:attr w:name="Hour" w:val="18"/>
          <w:attr w:name="Minute" w:val="13"/>
        </w:smartTagPr>
        <w:r>
          <w:rPr>
            <w:sz w:val="28"/>
            <w:szCs w:val="28"/>
          </w:rPr>
          <w:t>Tuesday, September 16</w:t>
        </w:r>
        <w:r w:rsidRPr="00F14B7B">
          <w:rPr>
            <w:sz w:val="28"/>
            <w:szCs w:val="28"/>
            <w:vertAlign w:val="superscript"/>
          </w:rPr>
          <w:t>th</w:t>
        </w:r>
        <w:r>
          <w:rPr>
            <w:sz w:val="28"/>
            <w:szCs w:val="28"/>
          </w:rPr>
          <w:t>, 2014</w:t>
        </w:r>
      </w:smartTag>
      <w:r>
        <w:rPr>
          <w:sz w:val="28"/>
          <w:szCs w:val="28"/>
        </w:rPr>
        <w:t xml:space="preserve"> at </w:t>
      </w:r>
      <w:smartTag w:uri="urn:schemas-microsoft-com:office:smarttags" w:element="time">
        <w:smartTagPr>
          <w:attr w:name="Hour" w:val="18"/>
          <w:attr w:name="Minute" w:val="13"/>
        </w:smartTagPr>
        <w:r>
          <w:rPr>
            <w:sz w:val="28"/>
            <w:szCs w:val="28"/>
          </w:rPr>
          <w:t>5:00 pm</w:t>
        </w:r>
      </w:smartTag>
      <w:r>
        <w:rPr>
          <w:sz w:val="28"/>
          <w:szCs w:val="28"/>
        </w:rPr>
        <w:t xml:space="preserve"> at Peak Property Management and Sales.</w:t>
      </w:r>
    </w:p>
    <w:p w:rsidR="00C46354" w:rsidRPr="00D62C40" w:rsidRDefault="00C46354" w:rsidP="00EF219B">
      <w:pPr>
        <w:rPr>
          <w:b/>
          <w:bCs/>
          <w:sz w:val="28"/>
          <w:szCs w:val="28"/>
        </w:rPr>
      </w:pPr>
    </w:p>
    <w:p w:rsidR="00C46354" w:rsidRDefault="00C46354" w:rsidP="00EF219B">
      <w:pPr>
        <w:rPr>
          <w:b/>
          <w:bCs/>
          <w:sz w:val="28"/>
          <w:szCs w:val="28"/>
        </w:rPr>
      </w:pPr>
      <w:r w:rsidRPr="00D62C40">
        <w:rPr>
          <w:b/>
          <w:bCs/>
          <w:sz w:val="28"/>
          <w:szCs w:val="28"/>
        </w:rPr>
        <w:t>Adjournment</w:t>
      </w:r>
    </w:p>
    <w:p w:rsidR="00C46354" w:rsidRPr="00F14B7B" w:rsidRDefault="00C46354" w:rsidP="00EF219B">
      <w:pPr>
        <w:rPr>
          <w:sz w:val="28"/>
          <w:szCs w:val="28"/>
        </w:rPr>
      </w:pPr>
    </w:p>
    <w:p w:rsidR="00C46354" w:rsidRPr="00F14B7B" w:rsidRDefault="00C46354" w:rsidP="00EF219B">
      <w:pPr>
        <w:rPr>
          <w:sz w:val="28"/>
          <w:szCs w:val="28"/>
        </w:rPr>
      </w:pPr>
      <w:r>
        <w:rPr>
          <w:sz w:val="28"/>
          <w:szCs w:val="28"/>
        </w:rPr>
        <w:t>Peak motioned the meeting adjourned.</w:t>
      </w:r>
    </w:p>
    <w:sectPr w:rsidR="00C46354" w:rsidRPr="00F14B7B" w:rsidSect="00F65D9B">
      <w:pgSz w:w="12240" w:h="15840"/>
      <w:pgMar w:top="864" w:right="1152" w:bottom="864" w:left="1152"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F55BAC"/>
    <w:multiLevelType w:val="hybridMultilevel"/>
    <w:tmpl w:val="40BAB320"/>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
    <w:nsid w:val="593B02D4"/>
    <w:multiLevelType w:val="hybridMultilevel"/>
    <w:tmpl w:val="4E28DD9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
    <w:nsid w:val="5AF536F1"/>
    <w:multiLevelType w:val="hybridMultilevel"/>
    <w:tmpl w:val="C712775A"/>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
    <w:nsid w:val="5B685BD4"/>
    <w:multiLevelType w:val="hybridMultilevel"/>
    <w:tmpl w:val="1C9AAF82"/>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cs="Wingdings" w:hint="default"/>
      </w:rPr>
    </w:lvl>
    <w:lvl w:ilvl="3" w:tplc="04090001">
      <w:start w:val="1"/>
      <w:numFmt w:val="bullet"/>
      <w:lvlText w:val=""/>
      <w:lvlJc w:val="left"/>
      <w:pPr>
        <w:ind w:left="3600" w:hanging="360"/>
      </w:pPr>
      <w:rPr>
        <w:rFonts w:ascii="Symbol" w:hAnsi="Symbol" w:cs="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cs="Wingdings" w:hint="default"/>
      </w:rPr>
    </w:lvl>
    <w:lvl w:ilvl="6" w:tplc="04090001">
      <w:start w:val="1"/>
      <w:numFmt w:val="bullet"/>
      <w:lvlText w:val=""/>
      <w:lvlJc w:val="left"/>
      <w:pPr>
        <w:ind w:left="5760" w:hanging="360"/>
      </w:pPr>
      <w:rPr>
        <w:rFonts w:ascii="Symbol" w:hAnsi="Symbol" w:cs="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cs="Wingdings" w:hint="default"/>
      </w:rPr>
    </w:lvl>
  </w:abstractNum>
  <w:abstractNum w:abstractNumId="4">
    <w:nsid w:val="639068E5"/>
    <w:multiLevelType w:val="hybridMultilevel"/>
    <w:tmpl w:val="C15A198E"/>
    <w:lvl w:ilvl="0" w:tplc="04090003">
      <w:start w:val="1"/>
      <w:numFmt w:val="bullet"/>
      <w:lvlText w:val="o"/>
      <w:lvlJc w:val="left"/>
      <w:pPr>
        <w:tabs>
          <w:tab w:val="num" w:pos="1440"/>
        </w:tabs>
        <w:ind w:left="1440" w:hanging="360"/>
      </w:pPr>
      <w:rPr>
        <w:rFonts w:ascii="Courier New" w:hAnsi="Courier New" w:cs="Courier New"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cs="Wingdings" w:hint="default"/>
      </w:rPr>
    </w:lvl>
    <w:lvl w:ilvl="3" w:tplc="04090001" w:tentative="1">
      <w:start w:val="1"/>
      <w:numFmt w:val="bullet"/>
      <w:lvlText w:val=""/>
      <w:lvlJc w:val="left"/>
      <w:pPr>
        <w:tabs>
          <w:tab w:val="num" w:pos="3600"/>
        </w:tabs>
        <w:ind w:left="3600" w:hanging="360"/>
      </w:pPr>
      <w:rPr>
        <w:rFonts w:ascii="Symbol" w:hAnsi="Symbol" w:cs="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cs="Wingdings" w:hint="default"/>
      </w:rPr>
    </w:lvl>
    <w:lvl w:ilvl="6" w:tplc="04090001" w:tentative="1">
      <w:start w:val="1"/>
      <w:numFmt w:val="bullet"/>
      <w:lvlText w:val=""/>
      <w:lvlJc w:val="left"/>
      <w:pPr>
        <w:tabs>
          <w:tab w:val="num" w:pos="5760"/>
        </w:tabs>
        <w:ind w:left="5760" w:hanging="360"/>
      </w:pPr>
      <w:rPr>
        <w:rFonts w:ascii="Symbol" w:hAnsi="Symbol" w:cs="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cs="Wingdings" w:hint="default"/>
      </w:rPr>
    </w:lvl>
  </w:abstractNum>
  <w:num w:numId="1">
    <w:abstractNumId w:val="3"/>
  </w:num>
  <w:num w:numId="2">
    <w:abstractNumId w:val="4"/>
  </w:num>
  <w:num w:numId="3">
    <w:abstractNumId w:val="2"/>
  </w:num>
  <w:num w:numId="4">
    <w:abstractNumId w:val="0"/>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drawingGridHorizontalSpacing w:val="57"/>
  <w:displayVerticalDrawingGridEvery w:val="2"/>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87164"/>
    <w:rsid w:val="00027F95"/>
    <w:rsid w:val="00050F8E"/>
    <w:rsid w:val="0005616C"/>
    <w:rsid w:val="00056F42"/>
    <w:rsid w:val="00083F7A"/>
    <w:rsid w:val="00087164"/>
    <w:rsid w:val="000B51CD"/>
    <w:rsid w:val="000D5C4A"/>
    <w:rsid w:val="000E7FDB"/>
    <w:rsid w:val="000F2AB4"/>
    <w:rsid w:val="00104A73"/>
    <w:rsid w:val="00111948"/>
    <w:rsid w:val="00117923"/>
    <w:rsid w:val="00172694"/>
    <w:rsid w:val="00177915"/>
    <w:rsid w:val="0018330F"/>
    <w:rsid w:val="001D295A"/>
    <w:rsid w:val="001F285A"/>
    <w:rsid w:val="00210768"/>
    <w:rsid w:val="002B27B7"/>
    <w:rsid w:val="002E7ACE"/>
    <w:rsid w:val="00310E66"/>
    <w:rsid w:val="0033405C"/>
    <w:rsid w:val="00357360"/>
    <w:rsid w:val="003767FC"/>
    <w:rsid w:val="00384494"/>
    <w:rsid w:val="00390459"/>
    <w:rsid w:val="003B6761"/>
    <w:rsid w:val="003B74F6"/>
    <w:rsid w:val="003C2AD5"/>
    <w:rsid w:val="003D7877"/>
    <w:rsid w:val="003E49F4"/>
    <w:rsid w:val="003E4EDE"/>
    <w:rsid w:val="003F156C"/>
    <w:rsid w:val="00406190"/>
    <w:rsid w:val="004A3D8F"/>
    <w:rsid w:val="004A450A"/>
    <w:rsid w:val="005029B1"/>
    <w:rsid w:val="00514D89"/>
    <w:rsid w:val="005234BD"/>
    <w:rsid w:val="00523A23"/>
    <w:rsid w:val="00557017"/>
    <w:rsid w:val="00571C05"/>
    <w:rsid w:val="00584D5E"/>
    <w:rsid w:val="005A09D1"/>
    <w:rsid w:val="005A1C26"/>
    <w:rsid w:val="005B1207"/>
    <w:rsid w:val="005B6E60"/>
    <w:rsid w:val="0061735F"/>
    <w:rsid w:val="00621DF9"/>
    <w:rsid w:val="006337A5"/>
    <w:rsid w:val="00657A0E"/>
    <w:rsid w:val="006933E3"/>
    <w:rsid w:val="006B3C74"/>
    <w:rsid w:val="00723B47"/>
    <w:rsid w:val="00737380"/>
    <w:rsid w:val="0074153F"/>
    <w:rsid w:val="00792C54"/>
    <w:rsid w:val="007C4CD5"/>
    <w:rsid w:val="007D43F8"/>
    <w:rsid w:val="007D636C"/>
    <w:rsid w:val="007D6FF2"/>
    <w:rsid w:val="007E2E23"/>
    <w:rsid w:val="007F0A3C"/>
    <w:rsid w:val="007F550B"/>
    <w:rsid w:val="007F7ABC"/>
    <w:rsid w:val="00850AA5"/>
    <w:rsid w:val="00862C40"/>
    <w:rsid w:val="008C3FF4"/>
    <w:rsid w:val="008D5132"/>
    <w:rsid w:val="008D60D8"/>
    <w:rsid w:val="00914C56"/>
    <w:rsid w:val="00930A39"/>
    <w:rsid w:val="00946AC8"/>
    <w:rsid w:val="00957863"/>
    <w:rsid w:val="00966ACE"/>
    <w:rsid w:val="009D318F"/>
    <w:rsid w:val="00A43ED2"/>
    <w:rsid w:val="00A45FF1"/>
    <w:rsid w:val="00A56337"/>
    <w:rsid w:val="00A6075D"/>
    <w:rsid w:val="00A658AA"/>
    <w:rsid w:val="00A941E6"/>
    <w:rsid w:val="00A95927"/>
    <w:rsid w:val="00AF5746"/>
    <w:rsid w:val="00B01FAD"/>
    <w:rsid w:val="00B02E1C"/>
    <w:rsid w:val="00B30E28"/>
    <w:rsid w:val="00B359B2"/>
    <w:rsid w:val="00B41105"/>
    <w:rsid w:val="00BB098D"/>
    <w:rsid w:val="00BE303A"/>
    <w:rsid w:val="00C01F83"/>
    <w:rsid w:val="00C41F8E"/>
    <w:rsid w:val="00C46354"/>
    <w:rsid w:val="00C64467"/>
    <w:rsid w:val="00CB2E68"/>
    <w:rsid w:val="00CB5B3E"/>
    <w:rsid w:val="00CD0B19"/>
    <w:rsid w:val="00CE09B7"/>
    <w:rsid w:val="00CF0A04"/>
    <w:rsid w:val="00D0422F"/>
    <w:rsid w:val="00D123BA"/>
    <w:rsid w:val="00D16C63"/>
    <w:rsid w:val="00D34713"/>
    <w:rsid w:val="00D62C40"/>
    <w:rsid w:val="00D83305"/>
    <w:rsid w:val="00D94CC6"/>
    <w:rsid w:val="00DA1F7E"/>
    <w:rsid w:val="00DA3F9A"/>
    <w:rsid w:val="00DE2C53"/>
    <w:rsid w:val="00E41032"/>
    <w:rsid w:val="00E73561"/>
    <w:rsid w:val="00E92D2C"/>
    <w:rsid w:val="00EB5935"/>
    <w:rsid w:val="00EB5CBF"/>
    <w:rsid w:val="00EF095B"/>
    <w:rsid w:val="00EF219B"/>
    <w:rsid w:val="00F14B7B"/>
    <w:rsid w:val="00F40E71"/>
    <w:rsid w:val="00F44220"/>
    <w:rsid w:val="00F56085"/>
    <w:rsid w:val="00F57E75"/>
    <w:rsid w:val="00F65D9B"/>
    <w:rsid w:val="00F667EA"/>
    <w:rsid w:val="00F80FC7"/>
    <w:rsid w:val="00F87E69"/>
    <w:rsid w:val="00FB6F63"/>
    <w:rsid w:val="00FC7976"/>
    <w:rsid w:val="00FF0630"/>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time"/>
  <w:smartTagType w:namespaceuri="urn:schemas-microsoft-com:office:smarttags" w:name="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098D"/>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5029B1"/>
    <w:rPr>
      <w:rFonts w:ascii="Tahoma" w:hAnsi="Tahoma" w:cs="Tahoma"/>
      <w:sz w:val="16"/>
      <w:szCs w:val="16"/>
    </w:rPr>
  </w:style>
  <w:style w:type="character" w:customStyle="1" w:styleId="BalloonTextChar">
    <w:name w:val="Balloon Text Char"/>
    <w:basedOn w:val="DefaultParagraphFont"/>
    <w:link w:val="BalloonText"/>
    <w:uiPriority w:val="99"/>
    <w:semiHidden/>
    <w:rsid w:val="005029B1"/>
    <w:rPr>
      <w:rFonts w:ascii="Tahoma" w:hAnsi="Tahoma" w:cs="Tahoma"/>
      <w:sz w:val="16"/>
      <w:szCs w:val="16"/>
    </w:rPr>
  </w:style>
  <w:style w:type="paragraph" w:styleId="ListParagraph">
    <w:name w:val="List Paragraph"/>
    <w:basedOn w:val="Normal"/>
    <w:uiPriority w:val="99"/>
    <w:qFormat/>
    <w:rsid w:val="00557017"/>
    <w:pPr>
      <w:ind w:left="7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42D2C32882CBE49A1D59648F9B23340" ma:contentTypeVersion="7" ma:contentTypeDescription="Create a new document." ma:contentTypeScope="" ma:versionID="790e88a2d28c83fd66588d37730898bb">
  <xsd:schema xmlns:xsd="http://www.w3.org/2001/XMLSchema" xmlns:xs="http://www.w3.org/2001/XMLSchema" xmlns:p="http://schemas.microsoft.com/office/2006/metadata/properties" xmlns:ns2="426baac3-49bf-4a7c-9c7f-33271b11d061" targetNamespace="http://schemas.microsoft.com/office/2006/metadata/properties" ma:root="true" ma:fieldsID="7704ef7e5d895d958d0954eb74f1a02d" ns2:_="">
    <xsd:import namespace="426baac3-49bf-4a7c-9c7f-33271b11d06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baac3-49bf-4a7c-9c7f-33271b11d0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18898B5-667E-478A-AC27-B0AA667C7C13}"/>
</file>

<file path=customXml/itemProps2.xml><?xml version="1.0" encoding="utf-8"?>
<ds:datastoreItem xmlns:ds="http://schemas.openxmlformats.org/officeDocument/2006/customXml" ds:itemID="{A7150EE7-F8EE-4EFF-9B64-1C4FE13CE1DD}"/>
</file>

<file path=customXml/itemProps3.xml><?xml version="1.0" encoding="utf-8"?>
<ds:datastoreItem xmlns:ds="http://schemas.openxmlformats.org/officeDocument/2006/customXml" ds:itemID="{99BE0293-1D93-48B9-9AFE-FF862B79CAEC}"/>
</file>

<file path=docProps/app.xml><?xml version="1.0" encoding="utf-8"?>
<Properties xmlns="http://schemas.openxmlformats.org/officeDocument/2006/extended-properties" xmlns:vt="http://schemas.openxmlformats.org/officeDocument/2006/docPropsVTypes">
  <Template>Normal_Wordconv.dotm</Template>
  <TotalTime>135</TotalTime>
  <Pages>4</Pages>
  <Words>986</Words>
  <Characters>5624</Characters>
  <Application>Microsoft Office Outlook</Application>
  <DocSecurity>0</DocSecurity>
  <Lines>0</Lines>
  <Paragraphs>0</Paragraphs>
  <ScaleCrop>false</ScaleCrop>
  <Company>Genco</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Gold Basin Condo Association</dc:title>
  <dc:subject/>
  <dc:creator>Dave Dlugasch</dc:creator>
  <cp:keywords/>
  <dc:description/>
  <cp:lastModifiedBy>peak</cp:lastModifiedBy>
  <cp:revision>16</cp:revision>
  <cp:lastPrinted>2013-09-16T21:31:00Z</cp:lastPrinted>
  <dcterms:created xsi:type="dcterms:W3CDTF">2013-09-18T20:57:00Z</dcterms:created>
  <dcterms:modified xsi:type="dcterms:W3CDTF">2013-09-24T18:59:00Z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0x010100342D2C32882CBE49A1D59648F9B23340</vt:lpwstr>
  </property>
</Properties>
</file>