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E69" w:rsidRDefault="00235E69" w:rsidP="00EF219B">
      <w:pPr>
        <w:jc w:val="center"/>
        <w:rPr>
          <w:sz w:val="32"/>
          <w:szCs w:val="32"/>
        </w:rPr>
      </w:pPr>
    </w:p>
    <w:p w:rsidR="00235E69" w:rsidRPr="00816F8C" w:rsidRDefault="00235E69" w:rsidP="00EF219B">
      <w:pPr>
        <w:jc w:val="center"/>
        <w:rPr>
          <w:rFonts w:ascii="Sylfaen" w:hAnsi="Sylfaen" w:cs="Sylfaen"/>
          <w:sz w:val="32"/>
          <w:szCs w:val="32"/>
        </w:rPr>
      </w:pPr>
    </w:p>
    <w:p w:rsidR="00235E69" w:rsidRPr="00291D2A" w:rsidRDefault="00235E69" w:rsidP="00F56085">
      <w:pPr>
        <w:jc w:val="center"/>
        <w:rPr>
          <w:rFonts w:ascii="Sylfaen" w:hAnsi="Sylfaen" w:cs="Sylfaen"/>
          <w:sz w:val="28"/>
          <w:szCs w:val="28"/>
        </w:rPr>
      </w:pPr>
      <w:r w:rsidRPr="00291D2A">
        <w:rPr>
          <w:rFonts w:ascii="Sylfaen" w:hAnsi="Sylfaen" w:cs="Sylfaen"/>
          <w:sz w:val="28"/>
          <w:szCs w:val="28"/>
        </w:rPr>
        <w:t>Hunter Hill Condominium Association</w:t>
      </w:r>
    </w:p>
    <w:p w:rsidR="00235E69" w:rsidRPr="00291D2A" w:rsidRDefault="00235E69" w:rsidP="00816F8C">
      <w:pPr>
        <w:jc w:val="center"/>
        <w:rPr>
          <w:rFonts w:ascii="Sylfaen" w:hAnsi="Sylfaen" w:cs="Sylfaen"/>
          <w:sz w:val="28"/>
          <w:szCs w:val="28"/>
        </w:rPr>
      </w:pPr>
      <w:r w:rsidRPr="00291D2A">
        <w:rPr>
          <w:rFonts w:ascii="Sylfaen" w:hAnsi="Sylfaen" w:cs="Sylfaen"/>
          <w:sz w:val="28"/>
          <w:szCs w:val="28"/>
        </w:rPr>
        <w:t xml:space="preserve"> </w:t>
      </w:r>
      <w:r w:rsidR="004604C3" w:rsidRPr="00291D2A">
        <w:rPr>
          <w:rFonts w:ascii="Sylfaen" w:hAnsi="Sylfaen" w:cs="Sylfaen"/>
          <w:sz w:val="28"/>
          <w:szCs w:val="28"/>
        </w:rPr>
        <w:t>Board of Directors</w:t>
      </w:r>
      <w:r w:rsidRPr="00291D2A">
        <w:rPr>
          <w:rFonts w:ascii="Sylfaen" w:hAnsi="Sylfaen" w:cs="Sylfaen"/>
          <w:sz w:val="28"/>
          <w:szCs w:val="28"/>
        </w:rPr>
        <w:t xml:space="preserve"> Meeting </w:t>
      </w:r>
    </w:p>
    <w:p w:rsidR="00235E69" w:rsidRPr="00291D2A" w:rsidRDefault="00235E69" w:rsidP="00816F8C">
      <w:pPr>
        <w:jc w:val="center"/>
        <w:rPr>
          <w:rFonts w:ascii="Sylfaen" w:hAnsi="Sylfaen" w:cs="Sylfaen"/>
          <w:sz w:val="28"/>
          <w:szCs w:val="28"/>
        </w:rPr>
      </w:pPr>
      <w:r w:rsidRPr="00291D2A">
        <w:rPr>
          <w:rFonts w:ascii="Sylfaen" w:hAnsi="Sylfaen" w:cs="Sylfaen"/>
          <w:sz w:val="28"/>
          <w:szCs w:val="28"/>
        </w:rPr>
        <w:t xml:space="preserve"> </w:t>
      </w:r>
      <w:r w:rsidR="004604C3" w:rsidRPr="00291D2A">
        <w:rPr>
          <w:rFonts w:ascii="Sylfaen" w:hAnsi="Sylfaen" w:cs="Sylfaen"/>
          <w:sz w:val="28"/>
          <w:szCs w:val="28"/>
        </w:rPr>
        <w:t>October 28</w:t>
      </w:r>
      <w:r w:rsidRPr="00291D2A">
        <w:rPr>
          <w:rFonts w:ascii="Sylfaen" w:hAnsi="Sylfaen" w:cs="Sylfaen"/>
          <w:sz w:val="28"/>
          <w:szCs w:val="28"/>
        </w:rPr>
        <w:t xml:space="preserve">, 2016 </w:t>
      </w:r>
    </w:p>
    <w:p w:rsidR="00235E69" w:rsidRPr="00291D2A" w:rsidRDefault="004604C3" w:rsidP="00816F8C">
      <w:pPr>
        <w:jc w:val="center"/>
        <w:rPr>
          <w:rFonts w:ascii="Sylfaen" w:hAnsi="Sylfaen" w:cs="Sylfaen"/>
          <w:sz w:val="28"/>
          <w:szCs w:val="28"/>
        </w:rPr>
      </w:pPr>
      <w:r w:rsidRPr="00291D2A">
        <w:rPr>
          <w:rFonts w:ascii="Sylfaen" w:hAnsi="Sylfaen" w:cs="Sylfaen"/>
          <w:sz w:val="28"/>
          <w:szCs w:val="28"/>
        </w:rPr>
        <w:t>4:30 P</w:t>
      </w:r>
      <w:r w:rsidR="00235E69" w:rsidRPr="00291D2A">
        <w:rPr>
          <w:rFonts w:ascii="Sylfaen" w:hAnsi="Sylfaen" w:cs="Sylfaen"/>
          <w:sz w:val="28"/>
          <w:szCs w:val="28"/>
        </w:rPr>
        <w:t>.M. @ Peak Property Management and Sales, 318 Elk Avenue</w:t>
      </w:r>
    </w:p>
    <w:p w:rsidR="00235E69" w:rsidRPr="00291D2A" w:rsidRDefault="00235E69" w:rsidP="00816F8C">
      <w:pPr>
        <w:jc w:val="center"/>
        <w:rPr>
          <w:rFonts w:ascii="Sylfaen" w:hAnsi="Sylfaen" w:cs="Sylfaen"/>
        </w:rPr>
      </w:pPr>
    </w:p>
    <w:p w:rsidR="00235E69" w:rsidRPr="00291D2A" w:rsidRDefault="00235E69" w:rsidP="00291D2A">
      <w:pPr>
        <w:jc w:val="center"/>
        <w:rPr>
          <w:rFonts w:ascii="Sylfaen" w:hAnsi="Sylfaen" w:cs="Sylfaen"/>
          <w:sz w:val="28"/>
          <w:szCs w:val="28"/>
        </w:rPr>
      </w:pPr>
      <w:r w:rsidRPr="00291D2A">
        <w:rPr>
          <w:rFonts w:ascii="Sylfaen" w:hAnsi="Sylfaen" w:cs="Sylfaen"/>
          <w:sz w:val="28"/>
          <w:szCs w:val="28"/>
        </w:rPr>
        <w:t xml:space="preserve">AGENDA     </w:t>
      </w:r>
    </w:p>
    <w:p w:rsidR="00235E69" w:rsidRPr="00816F8C" w:rsidRDefault="00235E69" w:rsidP="00EF219B">
      <w:pPr>
        <w:rPr>
          <w:rFonts w:ascii="Sylfaen" w:hAnsi="Sylfaen" w:cs="Sylfaen"/>
          <w:sz w:val="28"/>
          <w:szCs w:val="28"/>
        </w:rPr>
      </w:pPr>
      <w:r w:rsidRPr="00816F8C">
        <w:rPr>
          <w:rFonts w:ascii="Sylfaen" w:hAnsi="Sylfaen" w:cs="Sylfaen"/>
        </w:rPr>
        <w:t>Call to Order</w:t>
      </w:r>
    </w:p>
    <w:p w:rsidR="00235E69" w:rsidRPr="00291D2A" w:rsidRDefault="00235E69" w:rsidP="00F56085">
      <w:pPr>
        <w:rPr>
          <w:rFonts w:ascii="Sylfaen" w:hAnsi="Sylfaen" w:cs="Sylfaen"/>
          <w:sz w:val="22"/>
          <w:szCs w:val="22"/>
        </w:rPr>
      </w:pPr>
    </w:p>
    <w:p w:rsidR="00235E69" w:rsidRDefault="00235E69" w:rsidP="00EF219B">
      <w:pPr>
        <w:rPr>
          <w:rFonts w:ascii="Sylfaen" w:hAnsi="Sylfaen" w:cs="Sylfaen"/>
        </w:rPr>
      </w:pPr>
      <w:r w:rsidRPr="00301472">
        <w:rPr>
          <w:rFonts w:ascii="Sylfaen" w:hAnsi="Sylfaen" w:cs="Sylfaen"/>
        </w:rPr>
        <w:t>Roll Call</w:t>
      </w:r>
    </w:p>
    <w:p w:rsidR="00235E69" w:rsidRPr="00291D2A" w:rsidRDefault="00235E69" w:rsidP="00EF219B">
      <w:pPr>
        <w:rPr>
          <w:rFonts w:ascii="Sylfaen" w:hAnsi="Sylfaen" w:cs="Sylfaen"/>
          <w:sz w:val="22"/>
          <w:szCs w:val="22"/>
        </w:rPr>
      </w:pPr>
    </w:p>
    <w:p w:rsidR="00235E69" w:rsidRDefault="004604C3" w:rsidP="004604C3">
      <w:pPr>
        <w:rPr>
          <w:rFonts w:ascii="Sylfaen" w:hAnsi="Sylfaen" w:cs="Sylfaen"/>
          <w:sz w:val="22"/>
          <w:szCs w:val="22"/>
          <w:u w:val="single"/>
        </w:rPr>
      </w:pPr>
      <w:r>
        <w:rPr>
          <w:rFonts w:ascii="Sylfaen" w:hAnsi="Sylfaen" w:cs="Sylfaen"/>
          <w:sz w:val="22"/>
          <w:szCs w:val="22"/>
          <w:u w:val="single"/>
        </w:rPr>
        <w:t>BOD’s</w:t>
      </w:r>
    </w:p>
    <w:p w:rsidR="00235E69" w:rsidRDefault="00235E69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Unit </w:t>
      </w:r>
      <w:r w:rsidR="004604C3">
        <w:rPr>
          <w:rFonts w:ascii="Sylfaen" w:hAnsi="Sylfaen" w:cs="Sylfaen"/>
          <w:sz w:val="22"/>
          <w:szCs w:val="22"/>
        </w:rPr>
        <w:t># 2 Jennifer</w:t>
      </w:r>
      <w:r>
        <w:rPr>
          <w:rFonts w:ascii="Sylfaen" w:hAnsi="Sylfaen" w:cs="Sylfaen"/>
          <w:sz w:val="22"/>
          <w:szCs w:val="22"/>
        </w:rPr>
        <w:t xml:space="preserve"> Kennedy</w:t>
      </w:r>
    </w:p>
    <w:p w:rsidR="00235E69" w:rsidRDefault="00235E69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Unit</w:t>
      </w:r>
      <w:r w:rsidR="004604C3">
        <w:rPr>
          <w:rFonts w:ascii="Sylfaen" w:hAnsi="Sylfaen" w:cs="Sylfaen"/>
          <w:sz w:val="22"/>
          <w:szCs w:val="22"/>
        </w:rPr>
        <w:t xml:space="preserve"> # 3 Dave Calligan</w:t>
      </w:r>
    </w:p>
    <w:p w:rsidR="00235E69" w:rsidRDefault="00235E69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Unit #</w:t>
      </w:r>
      <w:r w:rsidR="004604C3">
        <w:rPr>
          <w:rFonts w:ascii="Sylfaen" w:hAnsi="Sylfaen" w:cs="Sylfaen"/>
          <w:sz w:val="22"/>
          <w:szCs w:val="22"/>
        </w:rPr>
        <w:t xml:space="preserve"> 6 Hope Geller</w:t>
      </w:r>
    </w:p>
    <w:p w:rsidR="00235E69" w:rsidRDefault="00235E69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Unit # 8 Peter Daniels </w:t>
      </w:r>
    </w:p>
    <w:p w:rsidR="00235E69" w:rsidRDefault="00235E69" w:rsidP="00EF219B">
      <w:pPr>
        <w:rPr>
          <w:rFonts w:ascii="Sylfaen" w:hAnsi="Sylfaen" w:cs="Sylfaen"/>
          <w:sz w:val="22"/>
          <w:szCs w:val="22"/>
        </w:rPr>
      </w:pPr>
    </w:p>
    <w:p w:rsidR="00235E69" w:rsidRDefault="00235E69" w:rsidP="004604C3">
      <w:pPr>
        <w:rPr>
          <w:rFonts w:ascii="Sylfaen" w:hAnsi="Sylfaen" w:cs="Sylfaen"/>
          <w:sz w:val="22"/>
          <w:szCs w:val="22"/>
          <w:u w:val="single"/>
        </w:rPr>
      </w:pPr>
      <w:r w:rsidRPr="007F6798">
        <w:rPr>
          <w:rFonts w:ascii="Sylfaen" w:hAnsi="Sylfaen" w:cs="Sylfaen"/>
          <w:sz w:val="22"/>
          <w:szCs w:val="22"/>
          <w:u w:val="single"/>
        </w:rPr>
        <w:t>Peak Property Management and Sales</w:t>
      </w:r>
    </w:p>
    <w:p w:rsidR="00235E69" w:rsidRPr="004604C3" w:rsidRDefault="00235E69" w:rsidP="00EF219B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Tom Hein-Association Manager</w:t>
      </w:r>
    </w:p>
    <w:p w:rsidR="00235E69" w:rsidRPr="007F6798" w:rsidRDefault="00235E69" w:rsidP="00EF219B">
      <w:pPr>
        <w:rPr>
          <w:rFonts w:ascii="Sylfaen" w:hAnsi="Sylfaen" w:cs="Sylfaen"/>
          <w:sz w:val="22"/>
          <w:szCs w:val="22"/>
        </w:rPr>
      </w:pPr>
    </w:p>
    <w:p w:rsidR="00235E69" w:rsidRPr="007F6798" w:rsidRDefault="004604C3" w:rsidP="00EF219B">
      <w:pPr>
        <w:rPr>
          <w:rFonts w:ascii="Sylfaen" w:hAnsi="Sylfaen" w:cs="Sylfaen"/>
        </w:rPr>
      </w:pPr>
      <w:r>
        <w:rPr>
          <w:rFonts w:ascii="Sylfaen" w:hAnsi="Sylfaen" w:cs="Sylfaen"/>
        </w:rPr>
        <w:t>Approval of BOD’s Meeting Minutes from.</w:t>
      </w:r>
    </w:p>
    <w:p w:rsidR="00235E69" w:rsidRPr="00291D2A" w:rsidRDefault="00235E69" w:rsidP="00EF219B">
      <w:pPr>
        <w:rPr>
          <w:rFonts w:ascii="Sylfaen" w:hAnsi="Sylfaen" w:cs="Sylfaen"/>
          <w:sz w:val="22"/>
          <w:szCs w:val="22"/>
        </w:rPr>
      </w:pPr>
    </w:p>
    <w:p w:rsidR="00235E69" w:rsidRPr="0084220B" w:rsidRDefault="00235E69" w:rsidP="00EF219B">
      <w:pPr>
        <w:rPr>
          <w:rFonts w:ascii="Sylfaen" w:hAnsi="Sylfaen" w:cs="Sylfaen"/>
        </w:rPr>
      </w:pPr>
      <w:r w:rsidRPr="0084220B">
        <w:rPr>
          <w:rFonts w:ascii="Sylfaen" w:hAnsi="Sylfaen" w:cs="Sylfaen"/>
        </w:rPr>
        <w:t>Financial Reports</w:t>
      </w:r>
    </w:p>
    <w:p w:rsidR="00235E69" w:rsidRDefault="00DA3AD3" w:rsidP="001C2C78">
      <w:pPr>
        <w:rPr>
          <w:rFonts w:ascii="Sylfaen" w:hAnsi="Sylfaen" w:cs="Sylfaen"/>
          <w:sz w:val="22"/>
          <w:szCs w:val="22"/>
        </w:rPr>
      </w:pPr>
      <w:r w:rsidRPr="003436EF">
        <w:rPr>
          <w:rFonts w:ascii="Sylfaen" w:hAnsi="Sylfaen" w:cs="Sylfaen"/>
          <w:sz w:val="22"/>
          <w:szCs w:val="22"/>
        </w:rPr>
        <w:t>-As of October</w:t>
      </w:r>
      <w:r w:rsidR="003436EF">
        <w:rPr>
          <w:rFonts w:ascii="Sylfaen" w:hAnsi="Sylfaen" w:cs="Sylfaen"/>
          <w:sz w:val="22"/>
          <w:szCs w:val="22"/>
        </w:rPr>
        <w:t xml:space="preserve"> 20</w:t>
      </w:r>
      <w:r w:rsidR="00235E69" w:rsidRPr="003436EF">
        <w:rPr>
          <w:rFonts w:ascii="Sylfaen" w:hAnsi="Sylfaen" w:cs="Sylfaen"/>
          <w:sz w:val="22"/>
          <w:szCs w:val="22"/>
        </w:rPr>
        <w:t>, 2016</w:t>
      </w:r>
      <w:r w:rsidR="003436EF">
        <w:rPr>
          <w:rFonts w:ascii="Sylfaen" w:hAnsi="Sylfaen" w:cs="Sylfaen"/>
          <w:sz w:val="22"/>
          <w:szCs w:val="22"/>
        </w:rPr>
        <w:t xml:space="preserve"> the association has $384.42</w:t>
      </w:r>
      <w:r w:rsidR="00235E69" w:rsidRPr="003436EF">
        <w:rPr>
          <w:rFonts w:ascii="Sylfaen" w:hAnsi="Sylfaen" w:cs="Sylfaen"/>
          <w:sz w:val="22"/>
          <w:szCs w:val="22"/>
        </w:rPr>
        <w:t xml:space="preserve"> i</w:t>
      </w:r>
      <w:r w:rsidR="003436EF">
        <w:rPr>
          <w:rFonts w:ascii="Sylfaen" w:hAnsi="Sylfaen" w:cs="Sylfaen"/>
          <w:sz w:val="22"/>
          <w:szCs w:val="22"/>
        </w:rPr>
        <w:t>n the checking account, $300.85</w:t>
      </w:r>
      <w:r w:rsidR="00235E69" w:rsidRPr="003436EF">
        <w:rPr>
          <w:rFonts w:ascii="Sylfaen" w:hAnsi="Sylfaen" w:cs="Sylfaen"/>
          <w:sz w:val="22"/>
          <w:szCs w:val="22"/>
        </w:rPr>
        <w:t xml:space="preserve"> in the Restric</w:t>
      </w:r>
      <w:r w:rsidR="003436EF">
        <w:rPr>
          <w:rFonts w:ascii="Sylfaen" w:hAnsi="Sylfaen" w:cs="Sylfaen"/>
          <w:sz w:val="22"/>
          <w:szCs w:val="22"/>
        </w:rPr>
        <w:t>ted Reserve account and $649.27</w:t>
      </w:r>
      <w:r w:rsidR="00235E69" w:rsidRPr="003436EF">
        <w:rPr>
          <w:rFonts w:ascii="Sylfaen" w:hAnsi="Sylfaen" w:cs="Sylfaen"/>
          <w:sz w:val="22"/>
          <w:szCs w:val="22"/>
        </w:rPr>
        <w:t xml:space="preserve"> in accounts receivables for a total c</w:t>
      </w:r>
      <w:r w:rsidRPr="003436EF">
        <w:rPr>
          <w:rFonts w:ascii="Sylfaen" w:hAnsi="Sylfaen" w:cs="Sylfaen"/>
          <w:sz w:val="22"/>
          <w:szCs w:val="22"/>
        </w:rPr>
        <w:t>urrent asset amount of $</w:t>
      </w:r>
      <w:r w:rsidR="003436EF">
        <w:rPr>
          <w:rFonts w:ascii="Sylfaen" w:hAnsi="Sylfaen" w:cs="Sylfaen"/>
          <w:sz w:val="22"/>
          <w:szCs w:val="22"/>
        </w:rPr>
        <w:t>1085.60.</w:t>
      </w:r>
    </w:p>
    <w:p w:rsidR="003436EF" w:rsidRDefault="003436EF" w:rsidP="001C2C78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-The assessment project was over budget $1,089.38. The drier was $270.00 more with taxes and delivery and the materials (approx.</w:t>
      </w:r>
      <w:r w:rsidR="00421F25">
        <w:rPr>
          <w:rFonts w:ascii="Sylfaen" w:hAnsi="Sylfaen" w:cs="Sylfaen"/>
          <w:sz w:val="22"/>
          <w:szCs w:val="22"/>
        </w:rPr>
        <w:t xml:space="preserve"> $5</w:t>
      </w:r>
      <w:r>
        <w:rPr>
          <w:rFonts w:ascii="Sylfaen" w:hAnsi="Sylfaen" w:cs="Sylfaen"/>
          <w:sz w:val="22"/>
          <w:szCs w:val="22"/>
        </w:rPr>
        <w:t>00</w:t>
      </w:r>
      <w:r w:rsidR="00421F25">
        <w:rPr>
          <w:rFonts w:ascii="Sylfaen" w:hAnsi="Sylfaen" w:cs="Sylfaen"/>
          <w:sz w:val="22"/>
          <w:szCs w:val="22"/>
        </w:rPr>
        <w:t>.00</w:t>
      </w:r>
      <w:r>
        <w:rPr>
          <w:rFonts w:ascii="Sylfaen" w:hAnsi="Sylfaen" w:cs="Sylfaen"/>
          <w:sz w:val="22"/>
          <w:szCs w:val="22"/>
        </w:rPr>
        <w:t>) and labor</w:t>
      </w:r>
      <w:r w:rsidR="00421F25">
        <w:rPr>
          <w:rFonts w:ascii="Sylfaen" w:hAnsi="Sylfaen" w:cs="Sylfaen"/>
          <w:sz w:val="22"/>
          <w:szCs w:val="22"/>
        </w:rPr>
        <w:t xml:space="preserve"> (approx. $300.00) were overbudget.</w:t>
      </w:r>
    </w:p>
    <w:p w:rsidR="00421F25" w:rsidRDefault="00421F25" w:rsidP="001C2C78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-The building repairs budget is overbudget. The association had three unexpected expenses totaling $1,778.16 (backflow device installation $1,091.91, unclog common hoa drain between units 4/5 $326.25, roof screw/glue and epdm flat roof repairs $360.00). </w:t>
      </w:r>
      <w:r w:rsidR="000B54AB">
        <w:rPr>
          <w:rFonts w:ascii="Sylfaen" w:hAnsi="Sylfaen" w:cs="Sylfaen"/>
          <w:sz w:val="22"/>
          <w:szCs w:val="22"/>
        </w:rPr>
        <w:t>If you take out these unexpected cost the building repairs budget would be $228.79 over budget.</w:t>
      </w:r>
      <w:r w:rsidR="00AF4D2F">
        <w:rPr>
          <w:rFonts w:ascii="Sylfaen" w:hAnsi="Sylfaen" w:cs="Sylfaen"/>
          <w:sz w:val="22"/>
          <w:szCs w:val="22"/>
        </w:rPr>
        <w:t xml:space="preserve"> Peak Property reduced its total project mark up from </w:t>
      </w:r>
      <w:r w:rsidR="003E42A4">
        <w:rPr>
          <w:rFonts w:ascii="Sylfaen" w:hAnsi="Sylfaen" w:cs="Sylfaen"/>
          <w:sz w:val="22"/>
          <w:szCs w:val="22"/>
        </w:rPr>
        <w:t>$676.80 to $417.11.</w:t>
      </w:r>
      <w:bookmarkStart w:id="0" w:name="_GoBack"/>
      <w:bookmarkEnd w:id="0"/>
    </w:p>
    <w:p w:rsidR="00235E69" w:rsidRPr="00B62E40" w:rsidRDefault="00235E69" w:rsidP="0065340E">
      <w:pPr>
        <w:ind w:left="720"/>
        <w:rPr>
          <w:rFonts w:ascii="Sylfaen" w:hAnsi="Sylfaen" w:cs="Sylfaen"/>
          <w:sz w:val="22"/>
          <w:szCs w:val="22"/>
        </w:rPr>
      </w:pPr>
    </w:p>
    <w:p w:rsidR="00235E69" w:rsidRDefault="00235E69" w:rsidP="00EF219B">
      <w:pPr>
        <w:rPr>
          <w:rFonts w:ascii="Sylfaen" w:hAnsi="Sylfaen" w:cs="Sylfaen"/>
        </w:rPr>
      </w:pPr>
      <w:r w:rsidRPr="00B62E40">
        <w:rPr>
          <w:rFonts w:ascii="Sylfaen" w:hAnsi="Sylfaen" w:cs="Sylfaen"/>
        </w:rPr>
        <w:t>Old Business</w:t>
      </w:r>
    </w:p>
    <w:p w:rsidR="001829E8" w:rsidRPr="00B62E40" w:rsidRDefault="001829E8" w:rsidP="00EF219B">
      <w:pPr>
        <w:rPr>
          <w:rFonts w:ascii="Sylfaen" w:hAnsi="Sylfaen" w:cs="Sylfaen"/>
        </w:rPr>
      </w:pPr>
      <w:r>
        <w:rPr>
          <w:rFonts w:ascii="Sylfaen" w:hAnsi="Sylfaen" w:cs="Sylfaen"/>
        </w:rPr>
        <w:t>-None</w:t>
      </w:r>
    </w:p>
    <w:p w:rsidR="00235E69" w:rsidRDefault="00235E69" w:rsidP="001C2C78">
      <w:pPr>
        <w:rPr>
          <w:rFonts w:ascii="Sylfaen" w:hAnsi="Sylfaen" w:cs="Sylfaen"/>
          <w:sz w:val="22"/>
          <w:szCs w:val="22"/>
        </w:rPr>
      </w:pPr>
    </w:p>
    <w:p w:rsidR="00235E69" w:rsidRPr="00041278" w:rsidRDefault="00235E69" w:rsidP="001C2C78">
      <w:pPr>
        <w:rPr>
          <w:rFonts w:ascii="Sylfaen" w:hAnsi="Sylfaen" w:cs="Sylfaen"/>
        </w:rPr>
      </w:pPr>
      <w:r w:rsidRPr="00D45E0B">
        <w:rPr>
          <w:rFonts w:ascii="Sylfaen" w:hAnsi="Sylfaen" w:cs="Sylfaen"/>
        </w:rPr>
        <w:t>New Business</w:t>
      </w:r>
    </w:p>
    <w:p w:rsidR="00235E69" w:rsidRPr="00041278" w:rsidRDefault="00443EC5" w:rsidP="001C2C78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-Review and a</w:t>
      </w:r>
      <w:r w:rsidR="00041278">
        <w:rPr>
          <w:rFonts w:ascii="Sylfaen" w:hAnsi="Sylfaen" w:cs="Sylfaen"/>
          <w:sz w:val="22"/>
          <w:szCs w:val="22"/>
        </w:rPr>
        <w:t>dopt required Colorado HOA statute resolutions.</w:t>
      </w:r>
    </w:p>
    <w:p w:rsidR="00291D2A" w:rsidRDefault="00235E69" w:rsidP="00291D2A">
      <w:pPr>
        <w:rPr>
          <w:rFonts w:ascii="Sylfaen" w:hAnsi="Sylfaen" w:cs="Sylfaen"/>
          <w:sz w:val="22"/>
          <w:szCs w:val="22"/>
        </w:rPr>
      </w:pPr>
      <w:r w:rsidRPr="00A0598D">
        <w:rPr>
          <w:rFonts w:ascii="Sylfaen" w:hAnsi="Sylfaen" w:cs="Sylfaen"/>
          <w:sz w:val="22"/>
          <w:szCs w:val="22"/>
        </w:rPr>
        <w:t>-Annual Fireplace Inspections</w:t>
      </w:r>
      <w:r w:rsidR="0011253E">
        <w:rPr>
          <w:rFonts w:ascii="Sylfaen" w:hAnsi="Sylfaen" w:cs="Sylfaen"/>
          <w:sz w:val="22"/>
          <w:szCs w:val="22"/>
        </w:rPr>
        <w:t xml:space="preserve"> Completed</w:t>
      </w:r>
      <w:r w:rsidRPr="00A0598D">
        <w:rPr>
          <w:rFonts w:ascii="Sylfaen" w:hAnsi="Sylfaen" w:cs="Sylfaen"/>
          <w:sz w:val="22"/>
          <w:szCs w:val="22"/>
        </w:rPr>
        <w:t xml:space="preserve"> Fall 2016. Units 2, 4, 6.</w:t>
      </w:r>
    </w:p>
    <w:p w:rsidR="00235E69" w:rsidRDefault="000D54D0" w:rsidP="000D54D0">
      <w:pPr>
        <w:rPr>
          <w:rFonts w:ascii="Sylfaen" w:hAnsi="Sylfaen" w:cs="Sylfaen"/>
          <w:sz w:val="22"/>
          <w:szCs w:val="22"/>
          <w:highlight w:val="yellow"/>
        </w:rPr>
      </w:pPr>
      <w:r>
        <w:rPr>
          <w:rFonts w:ascii="Sylfaen" w:hAnsi="Sylfaen" w:cs="Sylfaen"/>
          <w:sz w:val="22"/>
          <w:szCs w:val="22"/>
        </w:rPr>
        <w:t>-P</w:t>
      </w:r>
      <w:r w:rsidR="00235E69" w:rsidRPr="00A0598D">
        <w:rPr>
          <w:rFonts w:ascii="Sylfaen" w:hAnsi="Sylfaen" w:cs="Sylfaen"/>
          <w:sz w:val="22"/>
          <w:szCs w:val="22"/>
        </w:rPr>
        <w:t>ainting</w:t>
      </w:r>
      <w:r w:rsidR="00235E69">
        <w:rPr>
          <w:rFonts w:ascii="Sylfaen" w:hAnsi="Sylfaen" w:cs="Sylfaen"/>
          <w:sz w:val="22"/>
          <w:szCs w:val="22"/>
        </w:rPr>
        <w:t xml:space="preserve"> the</w:t>
      </w:r>
      <w:r w:rsidR="00235E69" w:rsidRPr="00A0598D">
        <w:rPr>
          <w:rFonts w:ascii="Sylfaen" w:hAnsi="Sylfaen" w:cs="Sylfaen"/>
          <w:sz w:val="22"/>
          <w:szCs w:val="22"/>
        </w:rPr>
        <w:t xml:space="preserve"> </w:t>
      </w:r>
      <w:r w:rsidR="00235E69">
        <w:rPr>
          <w:rFonts w:ascii="Sylfaen" w:hAnsi="Sylfaen" w:cs="Sylfaen"/>
          <w:sz w:val="22"/>
          <w:szCs w:val="22"/>
        </w:rPr>
        <w:t xml:space="preserve">remaining of the </w:t>
      </w:r>
      <w:r w:rsidR="00235E69" w:rsidRPr="00A0598D">
        <w:rPr>
          <w:rFonts w:ascii="Sylfaen" w:hAnsi="Sylfaen" w:cs="Sylfaen"/>
          <w:sz w:val="22"/>
          <w:szCs w:val="22"/>
        </w:rPr>
        <w:t>exterior building</w:t>
      </w:r>
      <w:r w:rsidR="00235E69">
        <w:rPr>
          <w:rFonts w:ascii="Sylfaen" w:hAnsi="Sylfaen" w:cs="Sylfaen"/>
          <w:sz w:val="22"/>
          <w:szCs w:val="22"/>
        </w:rPr>
        <w:t xml:space="preserve">. </w:t>
      </w:r>
    </w:p>
    <w:p w:rsidR="00AF4D2F" w:rsidRDefault="00AF4D2F" w:rsidP="000D54D0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  <w:t xml:space="preserve">-Confirm with Kennedy Painting $12,075.00 to complete rest of building next summer and timing. </w:t>
      </w:r>
    </w:p>
    <w:p w:rsidR="00AF4D2F" w:rsidRDefault="00AF4D2F" w:rsidP="000D54D0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  <w:t>-Assessment per owner would be $1,509.38.</w:t>
      </w:r>
    </w:p>
    <w:p w:rsidR="00AF4D2F" w:rsidRDefault="00AF4D2F" w:rsidP="000D54D0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  <w:t>-Confirm when to send out assessment invoices.</w:t>
      </w:r>
    </w:p>
    <w:p w:rsidR="00AF4D2F" w:rsidRDefault="00AF4D2F" w:rsidP="000D54D0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  <w:t>-No Peak Property mark up on painting assessment.</w:t>
      </w:r>
    </w:p>
    <w:p w:rsidR="00235E69" w:rsidRDefault="00291D2A" w:rsidP="000D54D0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lastRenderedPageBreak/>
        <w:t>-Snowplowing and shoveling changes for 16/17 Winter.</w:t>
      </w:r>
    </w:p>
    <w:p w:rsidR="00235E69" w:rsidRDefault="00182F93" w:rsidP="00182F9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-Exterior staining and painting by owners not completed.</w:t>
      </w:r>
      <w:r w:rsidR="00235E69">
        <w:rPr>
          <w:rFonts w:ascii="Sylfaen" w:hAnsi="Sylfaen" w:cs="Sylfaen"/>
          <w:sz w:val="22"/>
          <w:szCs w:val="22"/>
        </w:rPr>
        <w:tab/>
      </w:r>
      <w:r w:rsidR="00041278">
        <w:rPr>
          <w:rFonts w:ascii="Sylfaen" w:hAnsi="Sylfaen" w:cs="Sylfaen"/>
          <w:sz w:val="22"/>
          <w:szCs w:val="22"/>
        </w:rPr>
        <w:t xml:space="preserve"> </w:t>
      </w:r>
    </w:p>
    <w:p w:rsidR="00235E69" w:rsidRPr="00A0598D" w:rsidRDefault="00235E69" w:rsidP="00F75115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  <w:t>-Paint railing and pickets on each side deck.</w:t>
      </w:r>
    </w:p>
    <w:p w:rsidR="00235E69" w:rsidRDefault="00182F93" w:rsidP="00EF219B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8"/>
          <w:szCs w:val="28"/>
        </w:rPr>
        <w:tab/>
        <w:t>-</w:t>
      </w:r>
      <w:r>
        <w:rPr>
          <w:rFonts w:ascii="Sylfaen" w:hAnsi="Sylfaen" w:cs="Sylfaen"/>
          <w:sz w:val="22"/>
          <w:szCs w:val="22"/>
        </w:rPr>
        <w:t>Stain south deck boards.</w:t>
      </w:r>
    </w:p>
    <w:p w:rsidR="00182F93" w:rsidRPr="00182F93" w:rsidRDefault="00182F93" w:rsidP="00EF219B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  <w:t>-Paint front doors and entry deck boards.</w:t>
      </w:r>
    </w:p>
    <w:p w:rsidR="00235E69" w:rsidRPr="00291D2A" w:rsidRDefault="00235E69" w:rsidP="00EF219B">
      <w:pPr>
        <w:rPr>
          <w:rFonts w:ascii="Sylfaen" w:hAnsi="Sylfaen" w:cs="Sylfaen"/>
          <w:sz w:val="22"/>
          <w:szCs w:val="22"/>
        </w:rPr>
      </w:pPr>
    </w:p>
    <w:p w:rsidR="00235E69" w:rsidRPr="009324D5" w:rsidRDefault="00235E69" w:rsidP="00EF219B">
      <w:pPr>
        <w:rPr>
          <w:rFonts w:ascii="Sylfaen" w:hAnsi="Sylfaen" w:cs="Sylfaen"/>
        </w:rPr>
      </w:pPr>
      <w:r w:rsidRPr="009324D5">
        <w:rPr>
          <w:rFonts w:ascii="Sylfaen" w:hAnsi="Sylfaen" w:cs="Sylfaen"/>
        </w:rPr>
        <w:t>Establish Date for next meeting</w:t>
      </w:r>
    </w:p>
    <w:p w:rsidR="00235E69" w:rsidRPr="00291D2A" w:rsidRDefault="00235E69" w:rsidP="00EF219B">
      <w:pPr>
        <w:rPr>
          <w:rFonts w:ascii="Sylfaen" w:hAnsi="Sylfaen" w:cs="Sylfaen"/>
          <w:sz w:val="22"/>
          <w:szCs w:val="22"/>
        </w:rPr>
      </w:pPr>
    </w:p>
    <w:p w:rsidR="00235E69" w:rsidRPr="009324D5" w:rsidRDefault="00235E69" w:rsidP="00EF219B">
      <w:pPr>
        <w:rPr>
          <w:rFonts w:ascii="Sylfaen" w:hAnsi="Sylfaen" w:cs="Sylfaen"/>
        </w:rPr>
      </w:pPr>
      <w:r w:rsidRPr="009324D5">
        <w:rPr>
          <w:rFonts w:ascii="Sylfaen" w:hAnsi="Sylfaen" w:cs="Sylfaen"/>
        </w:rPr>
        <w:t>Adjournment</w:t>
      </w:r>
    </w:p>
    <w:sectPr w:rsidR="00235E69" w:rsidRPr="009324D5" w:rsidSect="00F65D9B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73DF5"/>
    <w:multiLevelType w:val="hybridMultilevel"/>
    <w:tmpl w:val="B9603418"/>
    <w:lvl w:ilvl="0" w:tplc="CBDC404A">
      <w:start w:val="20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eastAsia="Times New Roman" w:hAnsi="Sylfae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B685BD4"/>
    <w:multiLevelType w:val="hybridMultilevel"/>
    <w:tmpl w:val="1C9AAF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39068E5"/>
    <w:multiLevelType w:val="hybridMultilevel"/>
    <w:tmpl w:val="C15A198E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087164"/>
    <w:rsid w:val="0001315B"/>
    <w:rsid w:val="00027F95"/>
    <w:rsid w:val="000361B8"/>
    <w:rsid w:val="00041278"/>
    <w:rsid w:val="00052F61"/>
    <w:rsid w:val="0005616C"/>
    <w:rsid w:val="00083F7A"/>
    <w:rsid w:val="00087164"/>
    <w:rsid w:val="000A6DBC"/>
    <w:rsid w:val="000B51CD"/>
    <w:rsid w:val="000B54AB"/>
    <w:rsid w:val="000D54D0"/>
    <w:rsid w:val="000D5C4A"/>
    <w:rsid w:val="000D6757"/>
    <w:rsid w:val="000D726D"/>
    <w:rsid w:val="000E7FDB"/>
    <w:rsid w:val="000F2AB4"/>
    <w:rsid w:val="00104A73"/>
    <w:rsid w:val="00111948"/>
    <w:rsid w:val="0011253E"/>
    <w:rsid w:val="00117923"/>
    <w:rsid w:val="00130F58"/>
    <w:rsid w:val="001357AF"/>
    <w:rsid w:val="00142C36"/>
    <w:rsid w:val="00172694"/>
    <w:rsid w:val="00181490"/>
    <w:rsid w:val="001829E8"/>
    <w:rsid w:val="00182F93"/>
    <w:rsid w:val="001849FF"/>
    <w:rsid w:val="00193F83"/>
    <w:rsid w:val="00196F79"/>
    <w:rsid w:val="001C050C"/>
    <w:rsid w:val="001C2C78"/>
    <w:rsid w:val="001D6897"/>
    <w:rsid w:val="001F0377"/>
    <w:rsid w:val="001F24DE"/>
    <w:rsid w:val="001F3FA9"/>
    <w:rsid w:val="001F747F"/>
    <w:rsid w:val="00210768"/>
    <w:rsid w:val="00235E69"/>
    <w:rsid w:val="00291D2A"/>
    <w:rsid w:val="002B27B7"/>
    <w:rsid w:val="002E77FB"/>
    <w:rsid w:val="00301472"/>
    <w:rsid w:val="00310E66"/>
    <w:rsid w:val="0033405C"/>
    <w:rsid w:val="003436EF"/>
    <w:rsid w:val="0035108E"/>
    <w:rsid w:val="00357360"/>
    <w:rsid w:val="0036562E"/>
    <w:rsid w:val="003767FC"/>
    <w:rsid w:val="00384494"/>
    <w:rsid w:val="003A1145"/>
    <w:rsid w:val="003A1D19"/>
    <w:rsid w:val="003B1706"/>
    <w:rsid w:val="003B74F6"/>
    <w:rsid w:val="003C2AD5"/>
    <w:rsid w:val="003D2C42"/>
    <w:rsid w:val="003D7877"/>
    <w:rsid w:val="003E42A4"/>
    <w:rsid w:val="003E49F4"/>
    <w:rsid w:val="003E4EDE"/>
    <w:rsid w:val="003F156C"/>
    <w:rsid w:val="003F38A6"/>
    <w:rsid w:val="0040496C"/>
    <w:rsid w:val="00406190"/>
    <w:rsid w:val="004153BD"/>
    <w:rsid w:val="00421F25"/>
    <w:rsid w:val="00443EC5"/>
    <w:rsid w:val="004604C3"/>
    <w:rsid w:val="00461FA7"/>
    <w:rsid w:val="00470538"/>
    <w:rsid w:val="00474619"/>
    <w:rsid w:val="00476544"/>
    <w:rsid w:val="004A3D8F"/>
    <w:rsid w:val="004A450A"/>
    <w:rsid w:val="004D16C2"/>
    <w:rsid w:val="004F5A34"/>
    <w:rsid w:val="004F7252"/>
    <w:rsid w:val="005029B1"/>
    <w:rsid w:val="0050390D"/>
    <w:rsid w:val="00514D89"/>
    <w:rsid w:val="005234BD"/>
    <w:rsid w:val="00523A23"/>
    <w:rsid w:val="005423C0"/>
    <w:rsid w:val="005438AF"/>
    <w:rsid w:val="00557017"/>
    <w:rsid w:val="00565652"/>
    <w:rsid w:val="005A09D1"/>
    <w:rsid w:val="005B6E60"/>
    <w:rsid w:val="005C2726"/>
    <w:rsid w:val="005F0897"/>
    <w:rsid w:val="0061735F"/>
    <w:rsid w:val="00621D73"/>
    <w:rsid w:val="006337A5"/>
    <w:rsid w:val="00652478"/>
    <w:rsid w:val="0065340E"/>
    <w:rsid w:val="00661088"/>
    <w:rsid w:val="006933E3"/>
    <w:rsid w:val="006B3C74"/>
    <w:rsid w:val="006C1FBA"/>
    <w:rsid w:val="006E581B"/>
    <w:rsid w:val="00713ECB"/>
    <w:rsid w:val="00723B47"/>
    <w:rsid w:val="00737380"/>
    <w:rsid w:val="0074153F"/>
    <w:rsid w:val="00774E18"/>
    <w:rsid w:val="00775C26"/>
    <w:rsid w:val="00777A6D"/>
    <w:rsid w:val="00786EBA"/>
    <w:rsid w:val="007A21E4"/>
    <w:rsid w:val="007C4CD5"/>
    <w:rsid w:val="007C56D5"/>
    <w:rsid w:val="007D43F8"/>
    <w:rsid w:val="007D636C"/>
    <w:rsid w:val="007D6FF2"/>
    <w:rsid w:val="007F0A3C"/>
    <w:rsid w:val="007F550B"/>
    <w:rsid w:val="007F6798"/>
    <w:rsid w:val="007F7ABC"/>
    <w:rsid w:val="008035EB"/>
    <w:rsid w:val="00816F8C"/>
    <w:rsid w:val="00820E18"/>
    <w:rsid w:val="0084220B"/>
    <w:rsid w:val="00846CCD"/>
    <w:rsid w:val="00862C40"/>
    <w:rsid w:val="008C3FF4"/>
    <w:rsid w:val="008D312C"/>
    <w:rsid w:val="008D5132"/>
    <w:rsid w:val="008D60D8"/>
    <w:rsid w:val="008E1D7B"/>
    <w:rsid w:val="009012F1"/>
    <w:rsid w:val="00914C56"/>
    <w:rsid w:val="009324D5"/>
    <w:rsid w:val="00946AC8"/>
    <w:rsid w:val="00951B37"/>
    <w:rsid w:val="00966ACE"/>
    <w:rsid w:val="00982393"/>
    <w:rsid w:val="009A05A1"/>
    <w:rsid w:val="009A5E28"/>
    <w:rsid w:val="009B1B11"/>
    <w:rsid w:val="009D318F"/>
    <w:rsid w:val="00A0598D"/>
    <w:rsid w:val="00A15D0C"/>
    <w:rsid w:val="00A27D4D"/>
    <w:rsid w:val="00A45FF1"/>
    <w:rsid w:val="00A56337"/>
    <w:rsid w:val="00A6075D"/>
    <w:rsid w:val="00A65461"/>
    <w:rsid w:val="00A71B4F"/>
    <w:rsid w:val="00A76C5C"/>
    <w:rsid w:val="00A92A5B"/>
    <w:rsid w:val="00A941E6"/>
    <w:rsid w:val="00A95927"/>
    <w:rsid w:val="00AC415A"/>
    <w:rsid w:val="00AD5921"/>
    <w:rsid w:val="00AE48D1"/>
    <w:rsid w:val="00AF4D2F"/>
    <w:rsid w:val="00AF5746"/>
    <w:rsid w:val="00B01100"/>
    <w:rsid w:val="00B13299"/>
    <w:rsid w:val="00B46AEA"/>
    <w:rsid w:val="00B5324B"/>
    <w:rsid w:val="00B62E40"/>
    <w:rsid w:val="00BB098D"/>
    <w:rsid w:val="00BD0290"/>
    <w:rsid w:val="00BE303A"/>
    <w:rsid w:val="00BE3100"/>
    <w:rsid w:val="00C01F83"/>
    <w:rsid w:val="00C45556"/>
    <w:rsid w:val="00C6430B"/>
    <w:rsid w:val="00C64467"/>
    <w:rsid w:val="00C771F5"/>
    <w:rsid w:val="00C93821"/>
    <w:rsid w:val="00CA65FC"/>
    <w:rsid w:val="00CA781A"/>
    <w:rsid w:val="00CB5B3E"/>
    <w:rsid w:val="00CC599A"/>
    <w:rsid w:val="00CC6383"/>
    <w:rsid w:val="00CD6E38"/>
    <w:rsid w:val="00CE09B7"/>
    <w:rsid w:val="00CE17B4"/>
    <w:rsid w:val="00CE53C7"/>
    <w:rsid w:val="00D123BA"/>
    <w:rsid w:val="00D30C64"/>
    <w:rsid w:val="00D34713"/>
    <w:rsid w:val="00D45E0B"/>
    <w:rsid w:val="00D83305"/>
    <w:rsid w:val="00D94CC6"/>
    <w:rsid w:val="00DA1F7E"/>
    <w:rsid w:val="00DA3AD3"/>
    <w:rsid w:val="00DB4B1D"/>
    <w:rsid w:val="00DE2C53"/>
    <w:rsid w:val="00DE722A"/>
    <w:rsid w:val="00E0499D"/>
    <w:rsid w:val="00E05F24"/>
    <w:rsid w:val="00E06278"/>
    <w:rsid w:val="00E2450A"/>
    <w:rsid w:val="00E41032"/>
    <w:rsid w:val="00E55F61"/>
    <w:rsid w:val="00E73561"/>
    <w:rsid w:val="00E75048"/>
    <w:rsid w:val="00E7621D"/>
    <w:rsid w:val="00E843FF"/>
    <w:rsid w:val="00E844E2"/>
    <w:rsid w:val="00EB5935"/>
    <w:rsid w:val="00EB5CBF"/>
    <w:rsid w:val="00EC084A"/>
    <w:rsid w:val="00ED0080"/>
    <w:rsid w:val="00EF095B"/>
    <w:rsid w:val="00EF219B"/>
    <w:rsid w:val="00EF7FC5"/>
    <w:rsid w:val="00F13127"/>
    <w:rsid w:val="00F40E71"/>
    <w:rsid w:val="00F44220"/>
    <w:rsid w:val="00F5409F"/>
    <w:rsid w:val="00F56085"/>
    <w:rsid w:val="00F57E75"/>
    <w:rsid w:val="00F65D9B"/>
    <w:rsid w:val="00F667EA"/>
    <w:rsid w:val="00F75115"/>
    <w:rsid w:val="00F80FC7"/>
    <w:rsid w:val="00FA264F"/>
    <w:rsid w:val="00FB6F63"/>
    <w:rsid w:val="00FC7976"/>
    <w:rsid w:val="00FF0630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5C2D4F"/>
  <w15:docId w15:val="{B6021A6A-FA15-4099-8BF0-B2EC7FE1B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098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029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9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55701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0023C6-8539-4615-A8E8-6F6340194F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A404D9-E836-407B-96C7-9E1D26319F53}"/>
</file>

<file path=customXml/itemProps3.xml><?xml version="1.0" encoding="utf-8"?>
<ds:datastoreItem xmlns:ds="http://schemas.openxmlformats.org/officeDocument/2006/customXml" ds:itemID="{69C99D6B-305D-4B86-B279-970119803F7A}"/>
</file>

<file path=customXml/itemProps4.xml><?xml version="1.0" encoding="utf-8"?>
<ds:datastoreItem xmlns:ds="http://schemas.openxmlformats.org/officeDocument/2006/customXml" ds:itemID="{83F7AA44-69D1-4F59-8BD7-3680055108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Gold Basin Condo Association</vt:lpstr>
    </vt:vector>
  </TitlesOfParts>
  <Company>Genco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Gold Basin Condo Association</dc:title>
  <dc:subject/>
  <dc:creator>Dave Dlugasch</dc:creator>
  <cp:keywords/>
  <dc:description/>
  <cp:lastModifiedBy>tom</cp:lastModifiedBy>
  <cp:revision>37</cp:revision>
  <cp:lastPrinted>2015-07-13T14:24:00Z</cp:lastPrinted>
  <dcterms:created xsi:type="dcterms:W3CDTF">2016-07-15T20:52:00Z</dcterms:created>
  <dcterms:modified xsi:type="dcterms:W3CDTF">2016-10-24T16:19:00Z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