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506" w:rsidRDefault="00E36506" w:rsidP="00E36506">
      <w:pPr>
        <w:jc w:val="center"/>
        <w:rPr>
          <w:sz w:val="36"/>
          <w:szCs w:val="36"/>
        </w:rPr>
      </w:pPr>
      <w:r>
        <w:rPr>
          <w:sz w:val="36"/>
          <w:szCs w:val="36"/>
        </w:rPr>
        <w:t>Minutes of the Annual</w:t>
      </w:r>
    </w:p>
    <w:p w:rsidR="00244E79" w:rsidRDefault="00E36506" w:rsidP="00E36506">
      <w:pPr>
        <w:jc w:val="center"/>
        <w:rPr>
          <w:sz w:val="36"/>
          <w:szCs w:val="36"/>
        </w:rPr>
      </w:pPr>
      <w:r>
        <w:rPr>
          <w:sz w:val="36"/>
          <w:szCs w:val="36"/>
        </w:rPr>
        <w:t>Sunshine Condominium Association</w:t>
      </w:r>
    </w:p>
    <w:p w:rsidR="00E36506" w:rsidRDefault="00E36506" w:rsidP="00E36506">
      <w:pPr>
        <w:jc w:val="center"/>
        <w:rPr>
          <w:sz w:val="36"/>
          <w:szCs w:val="36"/>
        </w:rPr>
      </w:pPr>
      <w:r>
        <w:rPr>
          <w:sz w:val="36"/>
          <w:szCs w:val="36"/>
        </w:rPr>
        <w:t>July 28, 2015</w:t>
      </w:r>
    </w:p>
    <w:p w:rsidR="00E36506" w:rsidRDefault="00E36506" w:rsidP="00E36506">
      <w:pPr>
        <w:jc w:val="center"/>
        <w:rPr>
          <w:sz w:val="36"/>
          <w:szCs w:val="36"/>
        </w:rPr>
      </w:pPr>
    </w:p>
    <w:p w:rsidR="00E36506" w:rsidRDefault="00E36506" w:rsidP="00E36506">
      <w:r>
        <w:t xml:space="preserve">Meeting called to order at 6:15 pm with Pat Ashcroft, President presiding. Others in attendance were Tom and Michelle Duft, Lloyd Hawes, and Doug Gorman, </w:t>
      </w:r>
      <w:proofErr w:type="gramStart"/>
      <w:r>
        <w:t>CPA .</w:t>
      </w:r>
      <w:proofErr w:type="gramEnd"/>
      <w:r>
        <w:t xml:space="preserve">  A quorum was established with 13 out of 22 units represented by proxy or present.</w:t>
      </w:r>
    </w:p>
    <w:p w:rsidR="00E36506" w:rsidRDefault="00E36506" w:rsidP="00E36506"/>
    <w:p w:rsidR="00E36506" w:rsidRDefault="00E36506" w:rsidP="00E36506">
      <w:r w:rsidRPr="00B621F8">
        <w:rPr>
          <w:b/>
        </w:rPr>
        <w:t>Approval of Minutes</w:t>
      </w:r>
      <w:r>
        <w:t xml:space="preserve">:  Minutes of last year’s meeting were approved.  </w:t>
      </w:r>
    </w:p>
    <w:p w:rsidR="00E36506" w:rsidRPr="00B621F8" w:rsidRDefault="00E36506" w:rsidP="00E36506">
      <w:pPr>
        <w:rPr>
          <w:b/>
        </w:rPr>
      </w:pPr>
    </w:p>
    <w:p w:rsidR="00E36506" w:rsidRDefault="00E36506" w:rsidP="00E36506">
      <w:r w:rsidRPr="00B621F8">
        <w:rPr>
          <w:b/>
        </w:rPr>
        <w:t>Financial Report</w:t>
      </w:r>
      <w:r w:rsidR="00B621F8">
        <w:t xml:space="preserve">:  Doug </w:t>
      </w:r>
      <w:proofErr w:type="gramStart"/>
      <w:r w:rsidR="00B621F8">
        <w:t>Gorman ,</w:t>
      </w:r>
      <w:proofErr w:type="gramEnd"/>
      <w:r w:rsidR="00B621F8">
        <w:t xml:space="preserve"> CPA, Association A</w:t>
      </w:r>
      <w:r>
        <w:t xml:space="preserve">ccountant, presented a report as of June 30, 2015.  Bank accounts totaled </w:t>
      </w:r>
      <w:r w:rsidR="00B621F8">
        <w:t>$</w:t>
      </w:r>
      <w:r>
        <w:t>20</w:t>
      </w:r>
      <w:r w:rsidR="00B621F8">
        <w:t>,</w:t>
      </w:r>
      <w:r>
        <w:t>134.43.   Reserves were felt to be adequate, and no further discussion was given to raising dues.  All homeowner accounts were current, except unit 1007B</w:t>
      </w:r>
      <w:r w:rsidR="005526C5">
        <w:t xml:space="preserve"> which it was decided to be </w:t>
      </w:r>
      <w:r w:rsidR="00B621F8">
        <w:t>“</w:t>
      </w:r>
      <w:r>
        <w:t>written off</w:t>
      </w:r>
      <w:r w:rsidR="00B621F8">
        <w:t xml:space="preserve">”, </w:t>
      </w:r>
      <w:r>
        <w:t xml:space="preserve"> </w:t>
      </w:r>
      <w:bookmarkStart w:id="0" w:name="_GoBack"/>
      <w:bookmarkEnd w:id="0"/>
      <w:r w:rsidR="005526C5">
        <w:t>since it went into foreclosure.  Insurance premium has increased by 9% as has monthly cost of water</w:t>
      </w:r>
      <w:proofErr w:type="gramStart"/>
      <w:r w:rsidR="006A24B1">
        <w:t>,</w:t>
      </w:r>
      <w:r w:rsidR="005526C5">
        <w:t>.</w:t>
      </w:r>
      <w:proofErr w:type="gramEnd"/>
    </w:p>
    <w:p w:rsidR="00E36506" w:rsidRPr="00B621F8" w:rsidRDefault="00E36506" w:rsidP="00E36506">
      <w:pPr>
        <w:rPr>
          <w:b/>
        </w:rPr>
      </w:pPr>
    </w:p>
    <w:p w:rsidR="00E36506" w:rsidRDefault="00E36506" w:rsidP="00E36506">
      <w:r w:rsidRPr="00B621F8">
        <w:rPr>
          <w:b/>
        </w:rPr>
        <w:t>Old Business</w:t>
      </w:r>
      <w:r>
        <w:t xml:space="preserve">:  </w:t>
      </w:r>
      <w:r w:rsidR="006A24B1">
        <w:t xml:space="preserve">Porch assessment was paid off, </w:t>
      </w:r>
      <w:r w:rsidR="005526C5">
        <w:t xml:space="preserve">and moisture problem that had been discussed last year, seemed to no longer be an issue.  </w:t>
      </w:r>
    </w:p>
    <w:p w:rsidR="005526C5" w:rsidRPr="00B621F8" w:rsidRDefault="005526C5" w:rsidP="00E36506">
      <w:pPr>
        <w:rPr>
          <w:b/>
        </w:rPr>
      </w:pPr>
    </w:p>
    <w:p w:rsidR="005526C5" w:rsidRDefault="005526C5" w:rsidP="00E36506">
      <w:r w:rsidRPr="00B621F8">
        <w:rPr>
          <w:b/>
        </w:rPr>
        <w:t>New business</w:t>
      </w:r>
      <w:r>
        <w:t xml:space="preserve">:  It as learned that </w:t>
      </w:r>
      <w:r w:rsidR="006A24B1">
        <w:t xml:space="preserve">due to legislation, </w:t>
      </w:r>
      <w:r>
        <w:t>Pat Ashcroft could no longer act as a maintenance manager being paid by the association unless credentials were acquired at personal cost.  He decided to not pursue that, but will still oversee maintenance without pa</w:t>
      </w:r>
      <w:r w:rsidR="006A24B1">
        <w:t xml:space="preserve">y, and look for alternatives such as “contracting out” any extensive repairs.  Concerns were expressed about number of tenants possibly exceeding unit capacity without landlord’s knowledge.  It is recommended that landlords be aware of any abuse of tenancy, and occupancy remains at no more than 2 people per bedroom.    </w:t>
      </w:r>
    </w:p>
    <w:p w:rsidR="005526C5" w:rsidRDefault="005526C5" w:rsidP="00E36506"/>
    <w:p w:rsidR="005526C5" w:rsidRDefault="005526C5" w:rsidP="00E36506">
      <w:r w:rsidRPr="00B621F8">
        <w:rPr>
          <w:b/>
        </w:rPr>
        <w:t>Budget for 2016</w:t>
      </w:r>
      <w:r>
        <w:t xml:space="preserve">:  New budget was approved pending a few accounts being </w:t>
      </w:r>
      <w:r w:rsidR="006A24B1">
        <w:t>changed or deleted (such as “</w:t>
      </w:r>
      <w:proofErr w:type="spellStart"/>
      <w:r w:rsidR="006A24B1">
        <w:t>Onsight</w:t>
      </w:r>
      <w:proofErr w:type="spellEnd"/>
      <w:r w:rsidR="006A24B1">
        <w:t xml:space="preserve"> Manager”) and</w:t>
      </w:r>
      <w:r>
        <w:t xml:space="preserve"> </w:t>
      </w:r>
      <w:r w:rsidR="006A24B1">
        <w:t xml:space="preserve">balances shifted to accommodate potential needs.    </w:t>
      </w:r>
    </w:p>
    <w:p w:rsidR="00B621F8" w:rsidRDefault="00B621F8" w:rsidP="00E36506"/>
    <w:p w:rsidR="00B621F8" w:rsidRPr="00B621F8" w:rsidRDefault="00B621F8" w:rsidP="00E36506">
      <w:pPr>
        <w:rPr>
          <w:b/>
        </w:rPr>
      </w:pPr>
    </w:p>
    <w:p w:rsidR="00B621F8" w:rsidRDefault="00B621F8" w:rsidP="00E36506">
      <w:r w:rsidRPr="00B621F8">
        <w:rPr>
          <w:b/>
        </w:rPr>
        <w:t>Election of Officers</w:t>
      </w:r>
      <w:r>
        <w:t>:  Pat Ashcroft and Michelle Duft were reelected to positions of President and Secretary.</w:t>
      </w:r>
    </w:p>
    <w:p w:rsidR="00B621F8" w:rsidRDefault="00B621F8" w:rsidP="00E36506">
      <w:r>
        <w:t xml:space="preserve"> </w:t>
      </w:r>
    </w:p>
    <w:p w:rsidR="00B621F8" w:rsidRPr="00E36506" w:rsidRDefault="00B621F8" w:rsidP="00E36506">
      <w:r w:rsidRPr="00B621F8">
        <w:rPr>
          <w:b/>
        </w:rPr>
        <w:t>Adjournment</w:t>
      </w:r>
      <w:r>
        <w:t xml:space="preserve">:  Meeting was adjourned at 7:10 pm. </w:t>
      </w:r>
    </w:p>
    <w:p w:rsidR="00E36506" w:rsidRDefault="00E36506"/>
    <w:p w:rsidR="00B621F8" w:rsidRDefault="00B621F8"/>
    <w:p w:rsidR="00B621F8" w:rsidRPr="00E36506" w:rsidRDefault="00B621F8">
      <w:r>
        <w:t>Submitted by Michelle Duft, HOA Secretary</w:t>
      </w:r>
    </w:p>
    <w:sectPr w:rsidR="00B621F8" w:rsidRPr="00E36506" w:rsidSect="00B232F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506"/>
    <w:rsid w:val="00244E79"/>
    <w:rsid w:val="005526C5"/>
    <w:rsid w:val="006A24B1"/>
    <w:rsid w:val="00B232F8"/>
    <w:rsid w:val="00B621F8"/>
    <w:rsid w:val="00E365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3937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287</Words>
  <Characters>1640</Characters>
  <Application>Microsoft Macintosh Word</Application>
  <DocSecurity>0</DocSecurity>
  <Lines>13</Lines>
  <Paragraphs>3</Paragraphs>
  <ScaleCrop>false</ScaleCrop>
  <Company/>
  <LinksUpToDate>false</LinksUpToDate>
  <CharactersWithSpaces>1924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Duft</dc:creator>
  <cp:keywords/>
  <dc:description/>
  <cp:lastModifiedBy>Michelle Duft</cp:lastModifiedBy>
  <cp:revision>1</cp:revision>
  <dcterms:created xsi:type="dcterms:W3CDTF">2015-08-31T15:11:00Z</dcterms:created>
  <dcterms:modified xsi:type="dcterms:W3CDTF">2015-08-31T15:46:00Z</dcterms:modified>
</cp:coreProperties>
</file>